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602" w14:textId="77777777" w:rsidR="00EA68E2" w:rsidRPr="003D0A08" w:rsidRDefault="008A55D7" w:rsidP="00287353">
      <w:pPr>
        <w:spacing w:after="0"/>
        <w:jc w:val="center"/>
        <w:rPr>
          <w:b/>
          <w:sz w:val="24"/>
          <w:szCs w:val="24"/>
          <w:u w:val="single"/>
        </w:rPr>
      </w:pPr>
      <w:r w:rsidRPr="003D0A08">
        <w:rPr>
          <w:b/>
          <w:sz w:val="24"/>
          <w:szCs w:val="24"/>
          <w:u w:val="single"/>
        </w:rPr>
        <w:t>I can Represent Numbers in More Then One Way</w:t>
      </w:r>
    </w:p>
    <w:p w14:paraId="201C3982" w14:textId="77777777" w:rsidR="009E02EE" w:rsidRPr="003D0A08" w:rsidRDefault="009E02EE" w:rsidP="00E517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C7864" w:rsidRPr="003D0A08" w14:paraId="4B7F27E7" w14:textId="77777777" w:rsidTr="00A81B17">
        <w:tc>
          <w:tcPr>
            <w:tcW w:w="10998" w:type="dxa"/>
          </w:tcPr>
          <w:p w14:paraId="75D6F096" w14:textId="77777777" w:rsidR="006F024A" w:rsidRPr="003D0A08" w:rsidRDefault="006F024A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Plan Title</w:t>
            </w:r>
          </w:p>
          <w:p w14:paraId="51D8ABD1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00445E8D" w14:textId="77777777" w:rsidR="005C7864" w:rsidRPr="003D0A08" w:rsidRDefault="008A55D7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I can represent numbers in more then one way</w:t>
            </w:r>
          </w:p>
          <w:p w14:paraId="59EBF0BB" w14:textId="77777777" w:rsidR="00B5218E" w:rsidRPr="003D0A08" w:rsidRDefault="00B5218E">
            <w:pPr>
              <w:rPr>
                <w:sz w:val="24"/>
                <w:szCs w:val="24"/>
              </w:rPr>
            </w:pPr>
          </w:p>
        </w:tc>
      </w:tr>
      <w:tr w:rsidR="005C7864" w:rsidRPr="003D0A08" w14:paraId="1968A608" w14:textId="77777777" w:rsidTr="00A81B17">
        <w:tc>
          <w:tcPr>
            <w:tcW w:w="10998" w:type="dxa"/>
          </w:tcPr>
          <w:p w14:paraId="682A9558" w14:textId="77777777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Summary</w:t>
            </w:r>
          </w:p>
          <w:p w14:paraId="44B0354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36F986C4" w14:textId="77777777" w:rsidR="00B5218E" w:rsidRPr="003D0A08" w:rsidRDefault="008A55D7" w:rsidP="00287353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Working collaboratively- then independently students will represent numbers in more then one way-using partitioning as the  main way to represent numbers.</w:t>
            </w:r>
          </w:p>
          <w:p w14:paraId="1DB3E519" w14:textId="77777777" w:rsidR="00287353" w:rsidRPr="003D0A08" w:rsidRDefault="00287353" w:rsidP="00287353">
            <w:pPr>
              <w:rPr>
                <w:sz w:val="24"/>
                <w:szCs w:val="24"/>
              </w:rPr>
            </w:pPr>
          </w:p>
        </w:tc>
      </w:tr>
      <w:tr w:rsidR="005C7864" w:rsidRPr="003D0A08" w14:paraId="0AB9044F" w14:textId="77777777" w:rsidTr="00A81B17">
        <w:tc>
          <w:tcPr>
            <w:tcW w:w="10998" w:type="dxa"/>
          </w:tcPr>
          <w:p w14:paraId="5EB6525A" w14:textId="77777777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Curriculum Outcomes</w:t>
            </w:r>
          </w:p>
          <w:p w14:paraId="1382318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04B37C17" w14:textId="77777777" w:rsidR="005C7864" w:rsidRPr="003D0A08" w:rsidRDefault="005C7864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N04</w:t>
            </w:r>
          </w:p>
          <w:p w14:paraId="74AC229E" w14:textId="77777777" w:rsidR="00B5218E" w:rsidRPr="003D0A08" w:rsidRDefault="00B5218E">
            <w:pPr>
              <w:rPr>
                <w:sz w:val="24"/>
                <w:szCs w:val="24"/>
              </w:rPr>
            </w:pPr>
          </w:p>
        </w:tc>
      </w:tr>
      <w:tr w:rsidR="005C7864" w:rsidRPr="003D0A08" w14:paraId="47D9D050" w14:textId="77777777" w:rsidTr="00A81B17">
        <w:tc>
          <w:tcPr>
            <w:tcW w:w="10998" w:type="dxa"/>
          </w:tcPr>
          <w:p w14:paraId="76E6F661" w14:textId="38749283" w:rsidR="00B5218E" w:rsidRPr="003D0A08" w:rsidRDefault="00B5218E" w:rsidP="000C5052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 xml:space="preserve">Of Learning or </w:t>
            </w: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>For Learning</w:t>
            </w:r>
            <w:r w:rsidR="00EA68E2" w:rsidRPr="003D0A08">
              <w:rPr>
                <w:b/>
                <w:sz w:val="24"/>
                <w:szCs w:val="24"/>
              </w:rPr>
              <w:t xml:space="preserve"> </w:t>
            </w:r>
          </w:p>
          <w:p w14:paraId="1586E379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72D152B9" w14:textId="77777777" w:rsidR="00287353" w:rsidRPr="003D0A08" w:rsidRDefault="00FA0316" w:rsidP="000C5052">
            <w:pPr>
              <w:rPr>
                <w:b/>
                <w:i/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Observation, Conversation, Product</w:t>
            </w:r>
          </w:p>
          <w:p w14:paraId="635F8522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628341FD" w14:textId="77777777" w:rsidR="00287353" w:rsidRPr="003D0A08" w:rsidRDefault="00287353" w:rsidP="00287353">
            <w:pPr>
              <w:rPr>
                <w:rFonts w:cstheme="minorHAnsi"/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Observations</w:t>
            </w:r>
          </w:p>
          <w:p w14:paraId="6087828A" w14:textId="77777777" w:rsidR="000C5052" w:rsidRPr="003D0A08" w:rsidRDefault="008A55D7" w:rsidP="008A5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Were students able to break the number 15 apart in more then one way?</w:t>
            </w:r>
          </w:p>
          <w:p w14:paraId="0CBDE6CA" w14:textId="77777777" w:rsidR="008A55D7" w:rsidRPr="00BE5F8A" w:rsidRDefault="008A55D7" w:rsidP="008A5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Were they able to explain their thinking when asked how they partitioned the number?</w:t>
            </w:r>
          </w:p>
          <w:p w14:paraId="37A671B5" w14:textId="0764FD28" w:rsidR="00BE5F8A" w:rsidRPr="00BE5F8A" w:rsidRDefault="00BE5F8A" w:rsidP="008A5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Anecdotal notes about what each student does on the poster</w:t>
            </w:r>
            <w:bookmarkStart w:id="0" w:name="_GoBack"/>
            <w:bookmarkEnd w:id="0"/>
          </w:p>
          <w:p w14:paraId="51FF6094" w14:textId="77777777" w:rsidR="00BE5F8A" w:rsidRDefault="00BE5F8A" w:rsidP="00BE5F8A">
            <w:pPr>
              <w:rPr>
                <w:sz w:val="24"/>
                <w:szCs w:val="24"/>
              </w:rPr>
            </w:pPr>
          </w:p>
          <w:p w14:paraId="4D28FCBC" w14:textId="77777777" w:rsidR="00BE5F8A" w:rsidRDefault="00BE5F8A" w:rsidP="00BE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  <w:p w14:paraId="49A7DD18" w14:textId="156DFD98" w:rsidR="00BE5F8A" w:rsidRPr="00BE5F8A" w:rsidRDefault="00BE5F8A" w:rsidP="00BE5F8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students represent a chosen number on their chart paper?</w:t>
            </w:r>
          </w:p>
        </w:tc>
      </w:tr>
      <w:tr w:rsidR="005C7864" w:rsidRPr="003D0A08" w14:paraId="69051130" w14:textId="77777777" w:rsidTr="00A81B17">
        <w:tc>
          <w:tcPr>
            <w:tcW w:w="10998" w:type="dxa"/>
          </w:tcPr>
          <w:p w14:paraId="0A196ACD" w14:textId="77777777" w:rsidR="000C5052" w:rsidRPr="003D0A08" w:rsidRDefault="00371527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Communication</w:t>
            </w:r>
            <w:r w:rsidR="00B5218E" w:rsidRPr="003D0A08">
              <w:rPr>
                <w:b/>
                <w:sz w:val="24"/>
                <w:szCs w:val="24"/>
              </w:rPr>
              <w:t>/Vocabulary</w:t>
            </w:r>
          </w:p>
          <w:p w14:paraId="0C22F6DE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3465658F" w14:textId="77777777" w:rsidR="008A55D7" w:rsidRPr="003D0A08" w:rsidRDefault="008A55D7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Partition</w:t>
            </w:r>
          </w:p>
          <w:p w14:paraId="30F600A8" w14:textId="77777777" w:rsidR="008A55D7" w:rsidRPr="003D0A08" w:rsidRDefault="008A55D7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Represent </w:t>
            </w:r>
          </w:p>
          <w:p w14:paraId="68840179" w14:textId="77777777" w:rsidR="008A55D7" w:rsidRPr="003D0A08" w:rsidRDefault="008A55D7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Ten Frames</w:t>
            </w:r>
          </w:p>
          <w:p w14:paraId="2B3973FF" w14:textId="77777777" w:rsidR="008A55D7" w:rsidRPr="003D0A08" w:rsidRDefault="008A55D7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Tallies</w:t>
            </w:r>
          </w:p>
          <w:p w14:paraId="5623CCD6" w14:textId="77777777" w:rsidR="00D035E9" w:rsidRPr="003D0A08" w:rsidRDefault="008A55D7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Part-Part-Whole</w:t>
            </w:r>
            <w:r w:rsidR="000C5052" w:rsidRPr="003D0A08">
              <w:rPr>
                <w:sz w:val="24"/>
                <w:szCs w:val="24"/>
              </w:rPr>
              <w:t xml:space="preserve"> </w:t>
            </w:r>
          </w:p>
          <w:p w14:paraId="3676075B" w14:textId="77777777" w:rsidR="008A55D7" w:rsidRPr="003D0A08" w:rsidRDefault="008A55D7" w:rsidP="008A55D7">
            <w:pPr>
              <w:ind w:left="360"/>
              <w:rPr>
                <w:sz w:val="24"/>
                <w:szCs w:val="24"/>
              </w:rPr>
            </w:pPr>
          </w:p>
        </w:tc>
      </w:tr>
      <w:tr w:rsidR="005C7864" w:rsidRPr="003D0A08" w14:paraId="22200DA2" w14:textId="77777777" w:rsidTr="00A81B17">
        <w:tc>
          <w:tcPr>
            <w:tcW w:w="10998" w:type="dxa"/>
          </w:tcPr>
          <w:p w14:paraId="02714432" w14:textId="77777777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Technology</w:t>
            </w:r>
          </w:p>
          <w:p w14:paraId="4E51D8E7" w14:textId="77777777" w:rsidR="00D035E9" w:rsidRPr="003D0A08" w:rsidRDefault="00D035E9">
            <w:pPr>
              <w:rPr>
                <w:sz w:val="24"/>
                <w:szCs w:val="24"/>
              </w:rPr>
            </w:pPr>
          </w:p>
          <w:p w14:paraId="34FAEC3D" w14:textId="75A0ABE5" w:rsidR="00D035E9" w:rsidRPr="003D0A08" w:rsidRDefault="00BE5F8A" w:rsidP="00E531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iPads</w:t>
            </w:r>
          </w:p>
          <w:p w14:paraId="1945B43B" w14:textId="77777777" w:rsidR="006F024A" w:rsidRPr="003D0A08" w:rsidRDefault="006F024A">
            <w:pPr>
              <w:rPr>
                <w:sz w:val="24"/>
                <w:szCs w:val="24"/>
              </w:rPr>
            </w:pPr>
          </w:p>
        </w:tc>
      </w:tr>
      <w:tr w:rsidR="005C7864" w:rsidRPr="003D0A08" w14:paraId="5D576C53" w14:textId="77777777" w:rsidTr="00A81B17">
        <w:tc>
          <w:tcPr>
            <w:tcW w:w="10998" w:type="dxa"/>
          </w:tcPr>
          <w:p w14:paraId="42B7BD4B" w14:textId="72694C50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Materials</w:t>
            </w:r>
          </w:p>
          <w:p w14:paraId="1DE5BDFD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11B6614A" w14:textId="77777777" w:rsidR="00E53199" w:rsidRPr="003D0A08" w:rsidRDefault="008A55D7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Ten Frames (magnetic, paper, OR drawn)</w:t>
            </w:r>
          </w:p>
          <w:p w14:paraId="1CBF0736" w14:textId="77777777" w:rsidR="008A55D7" w:rsidRPr="003D0A08" w:rsidRDefault="008A55D7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Counters (magnetic)</w:t>
            </w:r>
          </w:p>
          <w:p w14:paraId="09C0ADDF" w14:textId="77777777" w:rsidR="008A55D7" w:rsidRDefault="008A55D7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Part-Part-Whole (paper, magnetic, white boards)</w:t>
            </w:r>
          </w:p>
          <w:p w14:paraId="3FDAF803" w14:textId="77777777" w:rsidR="00BC1035" w:rsidRDefault="00BC1035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Paper</w:t>
            </w:r>
          </w:p>
          <w:p w14:paraId="3CA80C41" w14:textId="77777777" w:rsidR="00BC1035" w:rsidRDefault="00BC1035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Washable Markers</w:t>
            </w:r>
          </w:p>
          <w:p w14:paraId="15EAEA77" w14:textId="7A36A7FD" w:rsidR="00BC1035" w:rsidRDefault="00BC1035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iPad’s if needed </w:t>
            </w:r>
          </w:p>
          <w:p w14:paraId="1DD79484" w14:textId="4CA19A63" w:rsidR="00BC1035" w:rsidRDefault="00BC1035" w:rsidP="00E531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Base 10 blocks</w:t>
            </w:r>
          </w:p>
          <w:p w14:paraId="6784665A" w14:textId="77777777" w:rsidR="00BC1035" w:rsidRPr="003D0A08" w:rsidRDefault="00BC1035" w:rsidP="00BC103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35F289E4" w14:textId="77777777" w:rsidTr="00A81B17">
        <w:tc>
          <w:tcPr>
            <w:tcW w:w="10998" w:type="dxa"/>
          </w:tcPr>
          <w:p w14:paraId="7DE39FFD" w14:textId="77777777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lastRenderedPageBreak/>
              <w:t>Mental Math</w:t>
            </w:r>
            <w:r w:rsidR="00A81B17" w:rsidRPr="003D0A08">
              <w:rPr>
                <w:b/>
                <w:sz w:val="24"/>
                <w:szCs w:val="24"/>
              </w:rPr>
              <w:t>ematics</w:t>
            </w:r>
          </w:p>
          <w:p w14:paraId="207DA612" w14:textId="77777777" w:rsidR="004C4D4F" w:rsidRPr="003D0A08" w:rsidRDefault="004C4D4F">
            <w:pPr>
              <w:rPr>
                <w:sz w:val="24"/>
                <w:szCs w:val="24"/>
              </w:rPr>
            </w:pPr>
          </w:p>
          <w:p w14:paraId="0F58CF71" w14:textId="77777777" w:rsidR="00B5218E" w:rsidRPr="003D0A08" w:rsidRDefault="008A55D7">
            <w:pPr>
              <w:rPr>
                <w:rFonts w:ascii="Calibri" w:hAnsi="Calibri"/>
                <w:sz w:val="24"/>
                <w:szCs w:val="24"/>
              </w:rPr>
            </w:pPr>
            <w:r w:rsidRPr="003D0A08">
              <w:rPr>
                <w:rFonts w:ascii="Calibri" w:hAnsi="Calibri"/>
                <w:sz w:val="24"/>
                <w:szCs w:val="24"/>
              </w:rPr>
              <w:t>Review counting forwards by 2’s, 5’s, and 10’s (to 100)</w:t>
            </w:r>
          </w:p>
          <w:p w14:paraId="5D1ADFCA" w14:textId="77777777" w:rsidR="008A55D7" w:rsidRPr="003D0A08" w:rsidRDefault="008A55D7">
            <w:pPr>
              <w:rPr>
                <w:rFonts w:ascii="Calibri" w:hAnsi="Calibri"/>
                <w:sz w:val="24"/>
                <w:szCs w:val="24"/>
              </w:rPr>
            </w:pPr>
            <w:r w:rsidRPr="003D0A08">
              <w:rPr>
                <w:rFonts w:ascii="Calibri" w:hAnsi="Calibri"/>
                <w:sz w:val="24"/>
                <w:szCs w:val="24"/>
              </w:rPr>
              <w:t>Beep Beep Back up (make beeping sounds as students count backwards like a truck) by 2’s, 5’s, and 10’s (from 50 back)</w:t>
            </w:r>
          </w:p>
          <w:p w14:paraId="6B083BFF" w14:textId="77777777" w:rsidR="008A55D7" w:rsidRPr="003D0A08" w:rsidRDefault="008A55D7">
            <w:pPr>
              <w:rPr>
                <w:rFonts w:ascii="Calibri" w:hAnsi="Calibri"/>
                <w:sz w:val="24"/>
                <w:szCs w:val="24"/>
              </w:rPr>
            </w:pPr>
            <w:r w:rsidRPr="003D0A08">
              <w:rPr>
                <w:rFonts w:ascii="Calibri" w:hAnsi="Calibri"/>
                <w:sz w:val="24"/>
                <w:szCs w:val="24"/>
              </w:rPr>
              <w:t>Calendar work- reviewing days of the week and months of the year, adding todays date to the calendar</w:t>
            </w:r>
          </w:p>
        </w:tc>
      </w:tr>
      <w:tr w:rsidR="005C7864" w:rsidRPr="003D0A08" w14:paraId="2A2A53E1" w14:textId="77777777" w:rsidTr="00A81B17">
        <w:tc>
          <w:tcPr>
            <w:tcW w:w="10998" w:type="dxa"/>
          </w:tcPr>
          <w:p w14:paraId="34A0CB2B" w14:textId="0E7AB9CA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Development</w:t>
            </w:r>
          </w:p>
          <w:p w14:paraId="179EF436" w14:textId="77777777" w:rsidR="00EA68E2" w:rsidRPr="003D0A08" w:rsidRDefault="00EA68E2">
            <w:pPr>
              <w:rPr>
                <w:sz w:val="24"/>
                <w:szCs w:val="24"/>
              </w:rPr>
            </w:pPr>
          </w:p>
          <w:p w14:paraId="480B68F3" w14:textId="77777777" w:rsidR="00621E9B" w:rsidRPr="003D0A08" w:rsidRDefault="008A55D7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This lesson provides evidence of how students represent numbers when given a set of manipulatives.</w:t>
            </w:r>
          </w:p>
          <w:p w14:paraId="78C607FE" w14:textId="77777777" w:rsidR="0010181F" w:rsidRPr="003D0A08" w:rsidRDefault="0010181F">
            <w:pPr>
              <w:rPr>
                <w:sz w:val="24"/>
                <w:szCs w:val="24"/>
              </w:rPr>
            </w:pPr>
          </w:p>
          <w:p w14:paraId="602D93AE" w14:textId="72083A8B" w:rsidR="00151D8D" w:rsidRPr="003D0A08" w:rsidRDefault="00BC1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Teach</w:t>
            </w:r>
          </w:p>
          <w:p w14:paraId="4F877684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1ADA8CE8" w14:textId="2FEF5C8A" w:rsidR="0056703D" w:rsidRPr="003D0A08" w:rsidRDefault="008A55D7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Activate prior knowledge by asking students to count forwards and backwards by 2’s, 5’s, and 10’s to 100.  </w:t>
            </w:r>
          </w:p>
          <w:p w14:paraId="4D5C69C9" w14:textId="77777777" w:rsidR="004E5FAA" w:rsidRPr="003D0A08" w:rsidRDefault="004E5FAA">
            <w:pPr>
              <w:rPr>
                <w:b/>
                <w:sz w:val="24"/>
                <w:szCs w:val="24"/>
              </w:rPr>
            </w:pPr>
          </w:p>
          <w:p w14:paraId="6D532520" w14:textId="58BC0631" w:rsidR="00B5218E" w:rsidRPr="003D0A08" w:rsidRDefault="00BC1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Practice</w:t>
            </w:r>
          </w:p>
          <w:p w14:paraId="29C4260D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64F48A13" w14:textId="77777777" w:rsidR="008A55D7" w:rsidRPr="003D0A08" w:rsidRDefault="008A55D7" w:rsidP="00151D8D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Have students work collaboratively- Think, pair, share- how to represent the calendar number of the day- ie: 1-31 (depending on the day of the month).  When students have found at least 4 ways (2 ways each) have shared and decided that their way is correct.  </w:t>
            </w:r>
          </w:p>
          <w:p w14:paraId="1461F470" w14:textId="77777777" w:rsidR="008A55D7" w:rsidRPr="003D0A08" w:rsidRDefault="008A55D7" w:rsidP="00151D8D">
            <w:pPr>
              <w:rPr>
                <w:sz w:val="24"/>
                <w:szCs w:val="24"/>
              </w:rPr>
            </w:pPr>
          </w:p>
          <w:p w14:paraId="0CEB37FE" w14:textId="532F6DEA" w:rsidR="00151D8D" w:rsidRDefault="00BC1035" w:rsidP="0015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students in groups between 2-4.  Have them pick a number that they would like to represent.  Hand each group a large piece of chart paper and a box of washable markers. Students should work collaboratively to create a poster of the number they have chosen.  Give students 20-30 minutes to represent their numbers on chart paper.  Remind students that they are going to be displaying their work therefore it needs to be neat and tidy.  </w:t>
            </w:r>
          </w:p>
          <w:p w14:paraId="62C74EBF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1324E99B" w14:textId="0A228839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Integration</w:t>
            </w:r>
          </w:p>
          <w:p w14:paraId="69D0ACED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2229F4F0" w14:textId="17F000BD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enough iPads you could have the groups of students present their work on iPads using PicCollage or the ShowMe App.</w:t>
            </w:r>
          </w:p>
          <w:p w14:paraId="1536447D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5DEE3B89" w14:textId="245DCB48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3A96EDED" wp14:editId="3348874C">
                  <wp:extent cx="1587500" cy="1587500"/>
                  <wp:effectExtent l="0" t="0" r="12700" b="12700"/>
                  <wp:docPr id="1" name="irc_mi" descr="http://ecx.images-amazon.com/images/I/51vgfA2GMq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vgfA2GMq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B3D5D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12EDC898" w14:textId="3D12815A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more information:  </w:t>
            </w:r>
            <w:hyperlink r:id="rId9" w:history="1">
              <w:r w:rsidRPr="00FA1931">
                <w:rPr>
                  <w:rStyle w:val="Hyperlink"/>
                  <w:sz w:val="24"/>
                  <w:szCs w:val="24"/>
                </w:rPr>
                <w:t>http://pic-collage.com/</w:t>
              </w:r>
            </w:hyperlink>
          </w:p>
          <w:p w14:paraId="66A39E42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09F9211B" w14:textId="787437E9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737330FC" wp14:editId="4B32982A">
                  <wp:extent cx="1485900" cy="1477996"/>
                  <wp:effectExtent l="0" t="0" r="0" b="0"/>
                  <wp:docPr id="4" name="irc_mi" descr="http://startl.org/wp-content/uploads/2012/03/showme_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rtl.org/wp-content/uploads/2012/03/showme_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53" cy="147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49B48" w14:textId="77777777" w:rsidR="00BC1035" w:rsidRPr="00BC1035" w:rsidRDefault="00BC1035" w:rsidP="00151D8D">
            <w:pPr>
              <w:rPr>
                <w:sz w:val="24"/>
                <w:szCs w:val="24"/>
              </w:rPr>
            </w:pPr>
          </w:p>
          <w:p w14:paraId="5D9896F4" w14:textId="77777777" w:rsidR="00BC1035" w:rsidRDefault="00BC1035" w:rsidP="00151D8D">
            <w:pPr>
              <w:rPr>
                <w:sz w:val="24"/>
                <w:szCs w:val="24"/>
              </w:rPr>
            </w:pPr>
          </w:p>
          <w:p w14:paraId="41E3EC87" w14:textId="33961C89" w:rsidR="00BC1035" w:rsidRDefault="00BC1035" w:rsidP="0015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more information:  </w:t>
            </w:r>
            <w:hyperlink r:id="rId11" w:history="1">
              <w:r w:rsidRPr="00BC1035">
                <w:rPr>
                  <w:rStyle w:val="Hyperlink"/>
                  <w:sz w:val="24"/>
                  <w:szCs w:val="24"/>
                </w:rPr>
                <w:t>http://www.showme.com/</w:t>
              </w:r>
            </w:hyperlink>
          </w:p>
          <w:p w14:paraId="5CF644BB" w14:textId="77777777" w:rsidR="00BC1035" w:rsidRPr="003D0A08" w:rsidRDefault="00BC1035" w:rsidP="00151D8D">
            <w:pPr>
              <w:rPr>
                <w:sz w:val="24"/>
                <w:szCs w:val="24"/>
              </w:rPr>
            </w:pPr>
          </w:p>
          <w:p w14:paraId="36CFD3CE" w14:textId="77777777" w:rsidR="00151D8D" w:rsidRPr="003D0A08" w:rsidRDefault="00151D8D">
            <w:pPr>
              <w:rPr>
                <w:sz w:val="24"/>
                <w:szCs w:val="24"/>
              </w:rPr>
            </w:pPr>
          </w:p>
          <w:p w14:paraId="5DFD5914" w14:textId="66CD0861" w:rsidR="00B5218E" w:rsidRPr="003D0A08" w:rsidRDefault="00BC1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Share</w:t>
            </w:r>
          </w:p>
          <w:p w14:paraId="5B4F4CE6" w14:textId="77777777" w:rsidR="00E53199" w:rsidRPr="003D0A08" w:rsidRDefault="00E53199" w:rsidP="00E5319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45FE55" w14:textId="77777777" w:rsidR="00E53199" w:rsidRPr="003D0A08" w:rsidRDefault="00E53199" w:rsidP="00E53199">
            <w:pPr>
              <w:rPr>
                <w:rFonts w:ascii="Calibri" w:hAnsi="Calibri" w:cs="Calibri"/>
                <w:sz w:val="24"/>
                <w:szCs w:val="24"/>
              </w:rPr>
            </w:pPr>
            <w:r w:rsidRPr="003D0A08">
              <w:rPr>
                <w:rFonts w:ascii="Calibri" w:hAnsi="Calibri" w:cs="Calibri"/>
                <w:sz w:val="24"/>
                <w:szCs w:val="24"/>
              </w:rPr>
              <w:t>Debrief the lesson and draw out key ideas. Areas of focus for discussion may include the following or may include other topics based upon your observations.</w:t>
            </w:r>
          </w:p>
          <w:p w14:paraId="743AB022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0A83FD78" w14:textId="77777777" w:rsidR="0056703D" w:rsidRPr="003D0A08" w:rsidRDefault="0056703D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NOTE: </w:t>
            </w:r>
            <w:r w:rsidR="00371527" w:rsidRPr="003D0A08">
              <w:rPr>
                <w:sz w:val="24"/>
                <w:szCs w:val="24"/>
              </w:rPr>
              <w:t>Information gathered</w:t>
            </w:r>
            <w:r w:rsidR="008D67DE" w:rsidRPr="003D0A08">
              <w:rPr>
                <w:sz w:val="24"/>
                <w:szCs w:val="24"/>
              </w:rPr>
              <w:t xml:space="preserve"> </w:t>
            </w:r>
            <w:r w:rsidR="00371527" w:rsidRPr="003D0A08">
              <w:rPr>
                <w:sz w:val="24"/>
                <w:szCs w:val="24"/>
              </w:rPr>
              <w:t xml:space="preserve">during the observation will be used to direct the </w:t>
            </w:r>
            <w:r w:rsidR="0036596A" w:rsidRPr="003D0A08">
              <w:rPr>
                <w:sz w:val="24"/>
                <w:szCs w:val="24"/>
              </w:rPr>
              <w:t>“</w:t>
            </w:r>
            <w:r w:rsidR="00371527" w:rsidRPr="003D0A08">
              <w:rPr>
                <w:sz w:val="24"/>
                <w:szCs w:val="24"/>
              </w:rPr>
              <w:t>after</w:t>
            </w:r>
            <w:r w:rsidR="0036596A" w:rsidRPr="003D0A08">
              <w:rPr>
                <w:sz w:val="24"/>
                <w:szCs w:val="24"/>
              </w:rPr>
              <w:t>”</w:t>
            </w:r>
            <w:r w:rsidR="00371527" w:rsidRPr="003D0A08">
              <w:rPr>
                <w:sz w:val="24"/>
                <w:szCs w:val="24"/>
              </w:rPr>
              <w:t xml:space="preserve"> section</w:t>
            </w:r>
            <w:r w:rsidR="008D67DE" w:rsidRPr="003D0A08">
              <w:rPr>
                <w:sz w:val="24"/>
                <w:szCs w:val="24"/>
              </w:rPr>
              <w:t xml:space="preserve"> of this lesson</w:t>
            </w:r>
            <w:r w:rsidR="00371527" w:rsidRPr="003D0A08">
              <w:rPr>
                <w:sz w:val="24"/>
                <w:szCs w:val="24"/>
              </w:rPr>
              <w:t xml:space="preserve">. </w:t>
            </w:r>
          </w:p>
          <w:p w14:paraId="049F947A" w14:textId="77777777" w:rsidR="004E5FAA" w:rsidRPr="003D0A08" w:rsidRDefault="004E5FAA">
            <w:pPr>
              <w:rPr>
                <w:sz w:val="24"/>
                <w:szCs w:val="24"/>
              </w:rPr>
            </w:pPr>
          </w:p>
          <w:p w14:paraId="790FC26A" w14:textId="77777777" w:rsidR="00E517A9" w:rsidRPr="003D0A08" w:rsidRDefault="00E517A9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Ask selected students to</w:t>
            </w:r>
            <w:r w:rsidR="004E5FAA" w:rsidRPr="003D0A08">
              <w:rPr>
                <w:sz w:val="24"/>
                <w:szCs w:val="24"/>
              </w:rPr>
              <w:t xml:space="preserve"> share their representations of the number </w:t>
            </w:r>
            <w:r w:rsidR="008A55D7" w:rsidRPr="003D0A08">
              <w:rPr>
                <w:sz w:val="24"/>
                <w:szCs w:val="24"/>
              </w:rPr>
              <w:t>of their number</w:t>
            </w:r>
            <w:r w:rsidR="004E5FAA" w:rsidRPr="003D0A08">
              <w:rPr>
                <w:sz w:val="24"/>
                <w:szCs w:val="24"/>
              </w:rPr>
              <w:t xml:space="preserve">.  </w:t>
            </w:r>
            <w:r w:rsidRPr="003D0A08">
              <w:rPr>
                <w:sz w:val="24"/>
                <w:szCs w:val="24"/>
              </w:rPr>
              <w:t xml:space="preserve">If available in the students’ work, ensure that the whole class sees an example of: </w:t>
            </w:r>
          </w:p>
          <w:p w14:paraId="6CA26241" w14:textId="77777777" w:rsidR="004E5FAA" w:rsidRPr="003D0A08" w:rsidRDefault="00E517A9" w:rsidP="00E517A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at least one manipulative representation showing a </w:t>
            </w:r>
            <w:r w:rsidR="005874FF" w:rsidRPr="003D0A08">
              <w:rPr>
                <w:sz w:val="24"/>
                <w:szCs w:val="24"/>
              </w:rPr>
              <w:t xml:space="preserve">set </w:t>
            </w:r>
            <w:r w:rsidR="008A55D7" w:rsidRPr="003D0A08">
              <w:rPr>
                <w:sz w:val="24"/>
                <w:szCs w:val="24"/>
              </w:rPr>
              <w:t>of a number</w:t>
            </w:r>
          </w:p>
          <w:p w14:paraId="2CA03A4C" w14:textId="77777777" w:rsidR="00E517A9" w:rsidRPr="003D0A08" w:rsidRDefault="00E517A9" w:rsidP="00E517A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different manipulatives used to represent </w:t>
            </w:r>
            <w:r w:rsidR="005874FF" w:rsidRPr="003D0A08">
              <w:rPr>
                <w:sz w:val="24"/>
                <w:szCs w:val="24"/>
              </w:rPr>
              <w:t xml:space="preserve">a set of </w:t>
            </w:r>
            <w:r w:rsidR="008A55D7" w:rsidRPr="003D0A08">
              <w:rPr>
                <w:sz w:val="24"/>
                <w:szCs w:val="24"/>
              </w:rPr>
              <w:t xml:space="preserve">their number </w:t>
            </w:r>
            <w:r w:rsidR="00E53199" w:rsidRPr="003D0A08">
              <w:rPr>
                <w:sz w:val="24"/>
                <w:szCs w:val="24"/>
              </w:rPr>
              <w:t>(base-ten blocks, ten-frames, classroom objects, coins, etc.)</w:t>
            </w:r>
          </w:p>
          <w:p w14:paraId="19E931A1" w14:textId="77777777" w:rsidR="00E53199" w:rsidRPr="003D0A08" w:rsidRDefault="00E53199" w:rsidP="00E531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pictorial representations of </w:t>
            </w:r>
            <w:r w:rsidR="005874FF" w:rsidRPr="003D0A08">
              <w:rPr>
                <w:sz w:val="24"/>
                <w:szCs w:val="24"/>
              </w:rPr>
              <w:t xml:space="preserve">a set of </w:t>
            </w:r>
            <w:r w:rsidR="008A55D7" w:rsidRPr="003D0A08">
              <w:rPr>
                <w:sz w:val="24"/>
                <w:szCs w:val="24"/>
              </w:rPr>
              <w:t>their number</w:t>
            </w:r>
          </w:p>
          <w:p w14:paraId="2221B3EC" w14:textId="77777777" w:rsidR="00E53199" w:rsidRPr="003D0A08" w:rsidRDefault="00E53199" w:rsidP="00E531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number words</w:t>
            </w:r>
          </w:p>
          <w:p w14:paraId="020034B0" w14:textId="77777777" w:rsidR="00E53199" w:rsidRPr="003D0A08" w:rsidRDefault="00E53199" w:rsidP="00E531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numerals</w:t>
            </w:r>
          </w:p>
          <w:p w14:paraId="5CF1F025" w14:textId="77777777" w:rsidR="00E53199" w:rsidRPr="003D0A08" w:rsidRDefault="008A55D7" w:rsidP="005874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different ways to partition their number</w:t>
            </w:r>
            <w:r w:rsidR="00E53199" w:rsidRPr="003D0A08">
              <w:rPr>
                <w:sz w:val="24"/>
                <w:szCs w:val="24"/>
              </w:rPr>
              <w:t xml:space="preserve"> </w:t>
            </w:r>
            <w:r w:rsidR="005874FF" w:rsidRPr="003D0A08">
              <w:rPr>
                <w:sz w:val="24"/>
                <w:szCs w:val="24"/>
              </w:rPr>
              <w:t>into two or more parts concretely, pictorially, and symbolically</w:t>
            </w:r>
          </w:p>
          <w:p w14:paraId="48969BBA" w14:textId="3CE14004" w:rsidR="005874FF" w:rsidRDefault="00BC1035" w:rsidP="005874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Expressions</w:t>
            </w:r>
          </w:p>
          <w:p w14:paraId="7403A669" w14:textId="4B14076D" w:rsidR="00BC1035" w:rsidRDefault="00BC1035" w:rsidP="005874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10 </w:t>
            </w:r>
          </w:p>
          <w:p w14:paraId="2861BF6F" w14:textId="48F9C0F8" w:rsidR="00BC1035" w:rsidRPr="003D0A08" w:rsidRDefault="00BC1035" w:rsidP="005874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use More then, Less then</w:t>
            </w:r>
          </w:p>
          <w:p w14:paraId="54E108B5" w14:textId="77777777" w:rsidR="008A55D7" w:rsidRPr="003D0A08" w:rsidRDefault="008A55D7" w:rsidP="00BC1035">
            <w:pPr>
              <w:pStyle w:val="ListParagraph"/>
              <w:rPr>
                <w:sz w:val="24"/>
                <w:szCs w:val="24"/>
              </w:rPr>
            </w:pPr>
          </w:p>
          <w:p w14:paraId="5817F54C" w14:textId="46779107" w:rsidR="005874FF" w:rsidRPr="003D0A08" w:rsidRDefault="00371527" w:rsidP="00BC1035">
            <w:pPr>
              <w:rPr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 xml:space="preserve">If many </w:t>
            </w:r>
            <w:r w:rsidR="0056703D" w:rsidRPr="003D0A08">
              <w:rPr>
                <w:sz w:val="24"/>
                <w:szCs w:val="24"/>
              </w:rPr>
              <w:t xml:space="preserve">or all </w:t>
            </w:r>
            <w:r w:rsidRPr="003D0A08">
              <w:rPr>
                <w:sz w:val="24"/>
                <w:szCs w:val="24"/>
              </w:rPr>
              <w:t>of the students w</w:t>
            </w:r>
            <w:r w:rsidR="008A55D7" w:rsidRPr="003D0A08">
              <w:rPr>
                <w:sz w:val="24"/>
                <w:szCs w:val="24"/>
              </w:rPr>
              <w:t xml:space="preserve">ere focusing </w:t>
            </w:r>
            <w:r w:rsidR="00BC1035">
              <w:rPr>
                <w:sz w:val="24"/>
                <w:szCs w:val="24"/>
              </w:rPr>
              <w:t xml:space="preserve">on one particular strategy then </w:t>
            </w:r>
            <w:r w:rsidR="008A55D7" w:rsidRPr="003D0A08">
              <w:rPr>
                <w:sz w:val="24"/>
                <w:szCs w:val="24"/>
              </w:rPr>
              <w:t>discuss the other strategies that were represented.  For example if many students used ten frames accurately but few attempted to use part-part-whole in the after section choose a student who used part-part-whole and ask them to share their strategy and have a class discussion about how to use part-part-whole.</w:t>
            </w:r>
          </w:p>
        </w:tc>
      </w:tr>
      <w:tr w:rsidR="006F024A" w:rsidRPr="003D0A08" w14:paraId="77D8F4AF" w14:textId="77777777" w:rsidTr="00A81B17">
        <w:tc>
          <w:tcPr>
            <w:tcW w:w="10998" w:type="dxa"/>
          </w:tcPr>
          <w:p w14:paraId="34E0AE77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lastRenderedPageBreak/>
              <w:t>Differentiation</w:t>
            </w:r>
          </w:p>
          <w:p w14:paraId="2A91C8E6" w14:textId="77777777" w:rsidR="005465CC" w:rsidRPr="003D0A08" w:rsidRDefault="005465CC">
            <w:pPr>
              <w:rPr>
                <w:sz w:val="24"/>
                <w:szCs w:val="24"/>
              </w:rPr>
            </w:pPr>
          </w:p>
          <w:p w14:paraId="7D56D9B9" w14:textId="77777777" w:rsidR="00BC1035" w:rsidRDefault="0056703D" w:rsidP="00BC1035">
            <w:pPr>
              <w:spacing w:after="240"/>
              <w:rPr>
                <w:sz w:val="24"/>
                <w:szCs w:val="24"/>
              </w:rPr>
            </w:pPr>
            <w:r w:rsidRPr="00BC1035">
              <w:rPr>
                <w:sz w:val="24"/>
                <w:szCs w:val="24"/>
              </w:rPr>
              <w:t xml:space="preserve">Provide </w:t>
            </w:r>
            <w:r w:rsidR="00E517A9" w:rsidRPr="00BC1035">
              <w:rPr>
                <w:sz w:val="24"/>
                <w:szCs w:val="24"/>
              </w:rPr>
              <w:t>fewer than 10</w:t>
            </w:r>
            <w:r w:rsidRPr="00BC1035">
              <w:rPr>
                <w:sz w:val="24"/>
                <w:szCs w:val="24"/>
              </w:rPr>
              <w:t xml:space="preserve"> objects for </w:t>
            </w:r>
            <w:r w:rsidR="00E517A9" w:rsidRPr="00BC1035">
              <w:rPr>
                <w:sz w:val="24"/>
                <w:szCs w:val="24"/>
              </w:rPr>
              <w:t>the student who cannot work with a number greater than 10.</w:t>
            </w:r>
            <w:r w:rsidRPr="00BC1035">
              <w:rPr>
                <w:sz w:val="24"/>
                <w:szCs w:val="24"/>
              </w:rPr>
              <w:t xml:space="preserve"> </w:t>
            </w:r>
          </w:p>
          <w:p w14:paraId="73BCF8B5" w14:textId="07EB80A0" w:rsidR="00A81B17" w:rsidRPr="00BC1035" w:rsidRDefault="00E517A9" w:rsidP="00BC1035">
            <w:pPr>
              <w:spacing w:after="240"/>
              <w:rPr>
                <w:sz w:val="24"/>
                <w:szCs w:val="24"/>
              </w:rPr>
            </w:pPr>
            <w:r w:rsidRPr="00BC1035">
              <w:rPr>
                <w:sz w:val="24"/>
                <w:szCs w:val="24"/>
              </w:rPr>
              <w:t xml:space="preserve">Provide a Model with labels </w:t>
            </w:r>
            <w:r w:rsidR="00A81B17" w:rsidRPr="00BC1035">
              <w:rPr>
                <w:sz w:val="24"/>
                <w:szCs w:val="24"/>
              </w:rPr>
              <w:t xml:space="preserve">in each of the four sections </w:t>
            </w:r>
            <w:r w:rsidRPr="00BC1035">
              <w:rPr>
                <w:sz w:val="24"/>
                <w:szCs w:val="24"/>
              </w:rPr>
              <w:t xml:space="preserve">(counters, </w:t>
            </w:r>
            <w:r w:rsidR="008A55D7" w:rsidRPr="00BC1035">
              <w:rPr>
                <w:sz w:val="24"/>
                <w:szCs w:val="24"/>
              </w:rPr>
              <w:t>tallies</w:t>
            </w:r>
            <w:r w:rsidRPr="00BC1035">
              <w:rPr>
                <w:sz w:val="24"/>
                <w:szCs w:val="24"/>
              </w:rPr>
              <w:t xml:space="preserve">, </w:t>
            </w:r>
            <w:r w:rsidR="008A55D7" w:rsidRPr="00BC1035">
              <w:rPr>
                <w:sz w:val="24"/>
                <w:szCs w:val="24"/>
              </w:rPr>
              <w:t>part-part-whole</w:t>
            </w:r>
            <w:r w:rsidRPr="00BC1035">
              <w:rPr>
                <w:sz w:val="24"/>
                <w:szCs w:val="24"/>
              </w:rPr>
              <w:t xml:space="preserve">, </w:t>
            </w:r>
            <w:r w:rsidR="008A55D7" w:rsidRPr="00BC1035">
              <w:rPr>
                <w:sz w:val="24"/>
                <w:szCs w:val="24"/>
              </w:rPr>
              <w:t>and addition subtraction</w:t>
            </w:r>
            <w:r w:rsidRPr="00BC1035">
              <w:rPr>
                <w:sz w:val="24"/>
                <w:szCs w:val="24"/>
              </w:rPr>
              <w:t>) to help a student organize his/her work.</w:t>
            </w:r>
          </w:p>
          <w:p w14:paraId="7213ACCC" w14:textId="77777777" w:rsidR="00FF16D3" w:rsidRPr="00BC1035" w:rsidRDefault="0056703D" w:rsidP="00BC1035">
            <w:pPr>
              <w:spacing w:after="120"/>
              <w:rPr>
                <w:sz w:val="24"/>
                <w:szCs w:val="24"/>
              </w:rPr>
            </w:pPr>
            <w:r w:rsidRPr="00BC1035">
              <w:rPr>
                <w:sz w:val="24"/>
                <w:szCs w:val="24"/>
              </w:rPr>
              <w:t xml:space="preserve">Ask students to </w:t>
            </w:r>
            <w:r w:rsidR="00E517A9" w:rsidRPr="00BC1035">
              <w:rPr>
                <w:sz w:val="24"/>
                <w:szCs w:val="24"/>
              </w:rPr>
              <w:t>record all possible partit</w:t>
            </w:r>
            <w:r w:rsidR="008A55D7" w:rsidRPr="00BC1035">
              <w:rPr>
                <w:sz w:val="24"/>
                <w:szCs w:val="24"/>
              </w:rPr>
              <w:t>ions (2 parts) for their number less then 10</w:t>
            </w:r>
            <w:r w:rsidR="00E517A9" w:rsidRPr="00BC1035">
              <w:rPr>
                <w:sz w:val="24"/>
                <w:szCs w:val="24"/>
              </w:rPr>
              <w:t>. Ask them to explain how they know they have identified all of the 2-part partitions.</w:t>
            </w:r>
            <w:r w:rsidRPr="00BC1035">
              <w:rPr>
                <w:sz w:val="24"/>
                <w:szCs w:val="24"/>
              </w:rPr>
              <w:t xml:space="preserve"> </w:t>
            </w:r>
          </w:p>
        </w:tc>
      </w:tr>
    </w:tbl>
    <w:p w14:paraId="592FD10A" w14:textId="77777777" w:rsidR="005C7864" w:rsidRPr="003D0A08" w:rsidRDefault="005C7864" w:rsidP="00E517A9">
      <w:pPr>
        <w:tabs>
          <w:tab w:val="left" w:pos="6885"/>
        </w:tabs>
        <w:rPr>
          <w:sz w:val="24"/>
          <w:szCs w:val="24"/>
        </w:rPr>
      </w:pPr>
    </w:p>
    <w:sectPr w:rsidR="005C7864" w:rsidRPr="003D0A08" w:rsidSect="00E53199">
      <w:footerReference w:type="default" r:id="rId12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382" w14:textId="77777777" w:rsidR="00C4110D" w:rsidRDefault="00C4110D" w:rsidP="00E53199">
      <w:pPr>
        <w:spacing w:after="0" w:line="240" w:lineRule="auto"/>
      </w:pPr>
      <w:r>
        <w:separator/>
      </w:r>
    </w:p>
  </w:endnote>
  <w:endnote w:type="continuationSeparator" w:id="0">
    <w:p w14:paraId="5579B2F5" w14:textId="77777777" w:rsidR="00C4110D" w:rsidRDefault="00C4110D" w:rsidP="00E5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FE3D3" w14:textId="77777777" w:rsidR="00E53199" w:rsidRDefault="00E531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3D7E3" w14:textId="77777777" w:rsidR="00E53199" w:rsidRDefault="00E531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4307" w14:textId="77777777" w:rsidR="00C4110D" w:rsidRDefault="00C4110D" w:rsidP="00E53199">
      <w:pPr>
        <w:spacing w:after="0" w:line="240" w:lineRule="auto"/>
      </w:pPr>
      <w:r>
        <w:separator/>
      </w:r>
    </w:p>
  </w:footnote>
  <w:footnote w:type="continuationSeparator" w:id="0">
    <w:p w14:paraId="55FE2FE8" w14:textId="77777777" w:rsidR="00C4110D" w:rsidRDefault="00C4110D" w:rsidP="00E5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9F5"/>
    <w:multiLevelType w:val="hybridMultilevel"/>
    <w:tmpl w:val="BAA8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066"/>
    <w:multiLevelType w:val="hybridMultilevel"/>
    <w:tmpl w:val="F9C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1987"/>
    <w:multiLevelType w:val="hybridMultilevel"/>
    <w:tmpl w:val="133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108C"/>
    <w:multiLevelType w:val="hybridMultilevel"/>
    <w:tmpl w:val="1D3E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52FE"/>
    <w:multiLevelType w:val="hybridMultilevel"/>
    <w:tmpl w:val="45F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965"/>
    <w:multiLevelType w:val="hybridMultilevel"/>
    <w:tmpl w:val="94C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C09"/>
    <w:multiLevelType w:val="hybridMultilevel"/>
    <w:tmpl w:val="C65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3F4E"/>
    <w:multiLevelType w:val="hybridMultilevel"/>
    <w:tmpl w:val="60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25AE6"/>
    <w:multiLevelType w:val="hybridMultilevel"/>
    <w:tmpl w:val="FBB2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4"/>
    <w:rsid w:val="00073BD0"/>
    <w:rsid w:val="000C5052"/>
    <w:rsid w:val="0010181F"/>
    <w:rsid w:val="00151D8D"/>
    <w:rsid w:val="00177435"/>
    <w:rsid w:val="00287353"/>
    <w:rsid w:val="0036596A"/>
    <w:rsid w:val="00371527"/>
    <w:rsid w:val="00392C75"/>
    <w:rsid w:val="003A388E"/>
    <w:rsid w:val="003A7060"/>
    <w:rsid w:val="003D0A08"/>
    <w:rsid w:val="004A061F"/>
    <w:rsid w:val="004C4D4F"/>
    <w:rsid w:val="004E5FAA"/>
    <w:rsid w:val="0050741E"/>
    <w:rsid w:val="005465CC"/>
    <w:rsid w:val="0056703D"/>
    <w:rsid w:val="005874FF"/>
    <w:rsid w:val="0059398C"/>
    <w:rsid w:val="005C7864"/>
    <w:rsid w:val="00621E9B"/>
    <w:rsid w:val="006D704B"/>
    <w:rsid w:val="006F024A"/>
    <w:rsid w:val="007A41ED"/>
    <w:rsid w:val="008A55D7"/>
    <w:rsid w:val="008D67DE"/>
    <w:rsid w:val="008F72D8"/>
    <w:rsid w:val="00961783"/>
    <w:rsid w:val="0099619B"/>
    <w:rsid w:val="009E02EE"/>
    <w:rsid w:val="00A16AA1"/>
    <w:rsid w:val="00A81B17"/>
    <w:rsid w:val="00AF012F"/>
    <w:rsid w:val="00B5218E"/>
    <w:rsid w:val="00BC1035"/>
    <w:rsid w:val="00BD5822"/>
    <w:rsid w:val="00BE5F8A"/>
    <w:rsid w:val="00C4110D"/>
    <w:rsid w:val="00C940FA"/>
    <w:rsid w:val="00CA29F6"/>
    <w:rsid w:val="00CC25F3"/>
    <w:rsid w:val="00D035E9"/>
    <w:rsid w:val="00D40281"/>
    <w:rsid w:val="00E517A9"/>
    <w:rsid w:val="00E53199"/>
    <w:rsid w:val="00EA68E2"/>
    <w:rsid w:val="00FA0316"/>
    <w:rsid w:val="00FF16D3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6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owme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pic-collage.com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novadawn</dc:creator>
  <cp:lastModifiedBy>Microsoft Office User</cp:lastModifiedBy>
  <cp:revision>6</cp:revision>
  <cp:lastPrinted>2015-05-25T22:47:00Z</cp:lastPrinted>
  <dcterms:created xsi:type="dcterms:W3CDTF">2015-05-25T22:47:00Z</dcterms:created>
  <dcterms:modified xsi:type="dcterms:W3CDTF">2015-07-07T12:47:00Z</dcterms:modified>
</cp:coreProperties>
</file>