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5560CDD6" w:rsidR="00EA68E2" w:rsidRPr="003D0A08" w:rsidRDefault="00181DFC" w:rsidP="00287353">
      <w:pPr>
        <w:spacing w:after="0"/>
        <w:jc w:val="center"/>
        <w:rPr>
          <w:b/>
          <w:sz w:val="24"/>
          <w:szCs w:val="24"/>
          <w:u w:val="single"/>
        </w:rPr>
      </w:pPr>
      <w:r>
        <w:rPr>
          <w:b/>
          <w:sz w:val="24"/>
          <w:szCs w:val="24"/>
          <w:u w:val="single"/>
        </w:rPr>
        <w:t xml:space="preserve">I can </w:t>
      </w:r>
      <w:r w:rsidR="0093326E">
        <w:rPr>
          <w:b/>
          <w:sz w:val="24"/>
          <w:szCs w:val="24"/>
          <w:u w:val="single"/>
        </w:rPr>
        <w:t xml:space="preserve">create addition number expressions using part </w:t>
      </w:r>
      <w:proofErr w:type="spellStart"/>
      <w:r w:rsidR="0093326E">
        <w:rPr>
          <w:b/>
          <w:sz w:val="24"/>
          <w:szCs w:val="24"/>
          <w:u w:val="single"/>
        </w:rPr>
        <w:t>part</w:t>
      </w:r>
      <w:proofErr w:type="spellEnd"/>
      <w:r w:rsidR="0093326E">
        <w:rPr>
          <w:b/>
          <w:sz w:val="24"/>
          <w:szCs w:val="24"/>
          <w:u w:val="single"/>
        </w:rPr>
        <w:t xml:space="preserve"> whole</w:t>
      </w:r>
      <w:r>
        <w:rPr>
          <w:b/>
          <w:sz w:val="24"/>
          <w:szCs w:val="24"/>
          <w:u w:val="single"/>
        </w:rPr>
        <w:t xml:space="preserve"> </w:t>
      </w:r>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0998"/>
      </w:tblGrid>
      <w:tr w:rsidR="005C7864" w:rsidRPr="003D0A08" w14:paraId="4B7F27E7" w14:textId="77777777" w:rsidTr="00A81B17">
        <w:tc>
          <w:tcPr>
            <w:tcW w:w="10998"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6BBF23D8" w14:textId="18E722CF" w:rsidR="00B5218E" w:rsidRDefault="0069118A" w:rsidP="0069118A">
            <w:pPr>
              <w:rPr>
                <w:sz w:val="24"/>
                <w:szCs w:val="24"/>
              </w:rPr>
            </w:pPr>
            <w:r>
              <w:rPr>
                <w:sz w:val="24"/>
                <w:szCs w:val="24"/>
              </w:rPr>
              <w:t xml:space="preserve">I </w:t>
            </w:r>
            <w:r w:rsidR="00181DFC">
              <w:rPr>
                <w:sz w:val="24"/>
                <w:szCs w:val="24"/>
              </w:rPr>
              <w:t xml:space="preserve">can </w:t>
            </w:r>
            <w:r w:rsidR="0093326E">
              <w:rPr>
                <w:sz w:val="24"/>
                <w:szCs w:val="24"/>
              </w:rPr>
              <w:t xml:space="preserve">create addition number expressions using part </w:t>
            </w:r>
            <w:proofErr w:type="spellStart"/>
            <w:r w:rsidR="0093326E">
              <w:rPr>
                <w:sz w:val="24"/>
                <w:szCs w:val="24"/>
              </w:rPr>
              <w:t>part</w:t>
            </w:r>
            <w:proofErr w:type="spellEnd"/>
            <w:r w:rsidR="0093326E">
              <w:rPr>
                <w:sz w:val="24"/>
                <w:szCs w:val="24"/>
              </w:rPr>
              <w:t xml:space="preserve"> whole</w:t>
            </w:r>
            <w:r w:rsidR="00584003">
              <w:rPr>
                <w:sz w:val="24"/>
                <w:szCs w:val="24"/>
              </w:rPr>
              <w:t xml:space="preserve"> </w:t>
            </w:r>
          </w:p>
          <w:p w14:paraId="59EBF0BB" w14:textId="73ED255C" w:rsidR="0069118A" w:rsidRPr="003D0A08" w:rsidRDefault="0069118A" w:rsidP="0069118A">
            <w:pPr>
              <w:rPr>
                <w:sz w:val="24"/>
                <w:szCs w:val="24"/>
              </w:rPr>
            </w:pPr>
          </w:p>
        </w:tc>
      </w:tr>
      <w:tr w:rsidR="005C7864" w:rsidRPr="003D0A08" w14:paraId="1968A608" w14:textId="77777777" w:rsidTr="00A81B17">
        <w:tc>
          <w:tcPr>
            <w:tcW w:w="10998" w:type="dxa"/>
          </w:tcPr>
          <w:p w14:paraId="682A9558" w14:textId="30201F35"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6D3BF482" w14:textId="622C1E4E" w:rsidR="00FF22E9" w:rsidRDefault="00584003" w:rsidP="00584003">
            <w:pPr>
              <w:rPr>
                <w:sz w:val="24"/>
                <w:szCs w:val="24"/>
              </w:rPr>
            </w:pPr>
            <w:r>
              <w:rPr>
                <w:sz w:val="24"/>
                <w:szCs w:val="24"/>
              </w:rPr>
              <w:t xml:space="preserve">Students will be expected </w:t>
            </w:r>
            <w:r w:rsidR="0093326E">
              <w:rPr>
                <w:sz w:val="24"/>
                <w:szCs w:val="24"/>
              </w:rPr>
              <w:t xml:space="preserve">to use the part </w:t>
            </w:r>
            <w:proofErr w:type="spellStart"/>
            <w:r w:rsidR="0093326E">
              <w:rPr>
                <w:sz w:val="24"/>
                <w:szCs w:val="24"/>
              </w:rPr>
              <w:t>part</w:t>
            </w:r>
            <w:proofErr w:type="spellEnd"/>
            <w:r w:rsidR="0093326E">
              <w:rPr>
                <w:sz w:val="24"/>
                <w:szCs w:val="24"/>
              </w:rPr>
              <w:t xml:space="preserve"> whole strategy to create number expressions</w:t>
            </w:r>
          </w:p>
          <w:p w14:paraId="5B59F105" w14:textId="77777777" w:rsidR="00584003" w:rsidRDefault="00584003" w:rsidP="00584003">
            <w:pPr>
              <w:rPr>
                <w:sz w:val="24"/>
                <w:szCs w:val="24"/>
              </w:rPr>
            </w:pPr>
          </w:p>
          <w:p w14:paraId="1DB3E519" w14:textId="1A214D44" w:rsidR="00584003" w:rsidRPr="0093326E" w:rsidRDefault="0093326E" w:rsidP="0093326E">
            <w:pPr>
              <w:rPr>
                <w:sz w:val="24"/>
                <w:szCs w:val="24"/>
              </w:rPr>
            </w:pPr>
            <w:r w:rsidRPr="0093326E">
              <w:rPr>
                <w:sz w:val="24"/>
                <w:szCs w:val="24"/>
              </w:rPr>
              <w:t xml:space="preserve">*Please note that this is an introductory lesson-by the end of the year students should be able to use the part </w:t>
            </w:r>
            <w:proofErr w:type="spellStart"/>
            <w:r w:rsidRPr="0093326E">
              <w:rPr>
                <w:sz w:val="24"/>
                <w:szCs w:val="24"/>
              </w:rPr>
              <w:t>part</w:t>
            </w:r>
            <w:proofErr w:type="spellEnd"/>
            <w:r w:rsidRPr="0093326E">
              <w:rPr>
                <w:sz w:val="24"/>
                <w:szCs w:val="24"/>
              </w:rPr>
              <w:t xml:space="preserve"> whole strategy to solve </w:t>
            </w:r>
            <w:r>
              <w:rPr>
                <w:sz w:val="24"/>
                <w:szCs w:val="24"/>
              </w:rPr>
              <w:t>a wide variety of problems.</w:t>
            </w:r>
          </w:p>
        </w:tc>
      </w:tr>
      <w:tr w:rsidR="005C7864" w:rsidRPr="003D0A08" w14:paraId="0AB9044F" w14:textId="77777777" w:rsidTr="00A81B17">
        <w:tc>
          <w:tcPr>
            <w:tcW w:w="10998" w:type="dxa"/>
          </w:tcPr>
          <w:p w14:paraId="5EB6525A" w14:textId="77777777"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15B06F25" w14:textId="2462F5F0" w:rsidR="0069118A" w:rsidRDefault="00181DFC">
            <w:pPr>
              <w:rPr>
                <w:sz w:val="24"/>
                <w:szCs w:val="24"/>
              </w:rPr>
            </w:pPr>
            <w:r>
              <w:rPr>
                <w:sz w:val="24"/>
                <w:szCs w:val="24"/>
              </w:rPr>
              <w:t>N04- Students will be expected to represent and partition numbers to 100</w:t>
            </w:r>
            <w:r w:rsidR="0069118A">
              <w:rPr>
                <w:sz w:val="24"/>
                <w:szCs w:val="24"/>
              </w:rPr>
              <w:t xml:space="preserve"> </w:t>
            </w:r>
          </w:p>
          <w:p w14:paraId="1BAA6BBF" w14:textId="3306B23D" w:rsidR="00584003" w:rsidRPr="003D0A08" w:rsidRDefault="0093326E">
            <w:pPr>
              <w:rPr>
                <w:sz w:val="24"/>
                <w:szCs w:val="24"/>
              </w:rPr>
            </w:pPr>
            <w:r>
              <w:rPr>
                <w:sz w:val="24"/>
                <w:szCs w:val="24"/>
              </w:rPr>
              <w:t>Performance Indicator N04.06- Represent a given number using number expressions</w:t>
            </w:r>
          </w:p>
          <w:p w14:paraId="74AC229E" w14:textId="77777777" w:rsidR="00B5218E" w:rsidRPr="003D0A08" w:rsidRDefault="00B5218E">
            <w:pPr>
              <w:rPr>
                <w:sz w:val="24"/>
                <w:szCs w:val="24"/>
              </w:rPr>
            </w:pPr>
          </w:p>
        </w:tc>
      </w:tr>
      <w:tr w:rsidR="005C7864" w:rsidRPr="003D0A08" w14:paraId="47D9D050" w14:textId="77777777" w:rsidTr="00A81B17">
        <w:tc>
          <w:tcPr>
            <w:tcW w:w="10998" w:type="dxa"/>
          </w:tcPr>
          <w:p w14:paraId="76E6F661" w14:textId="65874E01"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6F556B9B" w14:textId="029E19E1" w:rsidR="00FF22E9" w:rsidRPr="00584003" w:rsidRDefault="0093326E" w:rsidP="00584003">
            <w:pPr>
              <w:pStyle w:val="ListParagraph"/>
              <w:numPr>
                <w:ilvl w:val="0"/>
                <w:numId w:val="1"/>
              </w:numPr>
              <w:rPr>
                <w:sz w:val="24"/>
                <w:szCs w:val="24"/>
              </w:rPr>
            </w:pPr>
            <w:r>
              <w:rPr>
                <w:rFonts w:cstheme="minorHAnsi"/>
                <w:sz w:val="24"/>
                <w:szCs w:val="24"/>
              </w:rPr>
              <w:t xml:space="preserve">Do students use the part </w:t>
            </w:r>
            <w:proofErr w:type="spellStart"/>
            <w:r>
              <w:rPr>
                <w:rFonts w:cstheme="minorHAnsi"/>
                <w:sz w:val="24"/>
                <w:szCs w:val="24"/>
              </w:rPr>
              <w:t>part</w:t>
            </w:r>
            <w:proofErr w:type="spellEnd"/>
            <w:r>
              <w:rPr>
                <w:rFonts w:cstheme="minorHAnsi"/>
                <w:sz w:val="24"/>
                <w:szCs w:val="24"/>
              </w:rPr>
              <w:t xml:space="preserve"> whole strategy during mental math to represent numbers?</w:t>
            </w:r>
          </w:p>
          <w:p w14:paraId="02650B3B" w14:textId="77777777" w:rsidR="00584003" w:rsidRDefault="00584003" w:rsidP="00584003">
            <w:pPr>
              <w:rPr>
                <w:sz w:val="24"/>
                <w:szCs w:val="24"/>
              </w:rPr>
            </w:pPr>
          </w:p>
          <w:p w14:paraId="796C8111" w14:textId="77777777" w:rsidR="00584003" w:rsidRDefault="00584003" w:rsidP="00584003">
            <w:pPr>
              <w:rPr>
                <w:sz w:val="24"/>
                <w:szCs w:val="24"/>
              </w:rPr>
            </w:pPr>
            <w:r>
              <w:rPr>
                <w:sz w:val="24"/>
                <w:szCs w:val="24"/>
              </w:rPr>
              <w:t>Conversations</w:t>
            </w:r>
          </w:p>
          <w:p w14:paraId="59F749FF" w14:textId="4AE6811D" w:rsidR="00584003" w:rsidRDefault="0093326E" w:rsidP="00584003">
            <w:pPr>
              <w:pStyle w:val="ListParagraph"/>
              <w:numPr>
                <w:ilvl w:val="0"/>
                <w:numId w:val="1"/>
              </w:numPr>
              <w:rPr>
                <w:sz w:val="24"/>
                <w:szCs w:val="24"/>
              </w:rPr>
            </w:pPr>
            <w:r>
              <w:rPr>
                <w:sz w:val="24"/>
                <w:szCs w:val="24"/>
              </w:rPr>
              <w:t xml:space="preserve">Can a student explain why using part </w:t>
            </w:r>
            <w:proofErr w:type="spellStart"/>
            <w:r>
              <w:rPr>
                <w:sz w:val="24"/>
                <w:szCs w:val="24"/>
              </w:rPr>
              <w:t>part</w:t>
            </w:r>
            <w:proofErr w:type="spellEnd"/>
            <w:r>
              <w:rPr>
                <w:sz w:val="24"/>
                <w:szCs w:val="24"/>
              </w:rPr>
              <w:t xml:space="preserve"> whole helps them solve addition problems?</w:t>
            </w:r>
          </w:p>
          <w:p w14:paraId="46E04310" w14:textId="77777777" w:rsidR="00584003" w:rsidRDefault="00584003" w:rsidP="00584003">
            <w:pPr>
              <w:rPr>
                <w:sz w:val="24"/>
                <w:szCs w:val="24"/>
              </w:rPr>
            </w:pPr>
          </w:p>
          <w:p w14:paraId="247988F1" w14:textId="77777777" w:rsidR="00584003" w:rsidRDefault="00584003" w:rsidP="00584003">
            <w:pPr>
              <w:rPr>
                <w:sz w:val="24"/>
                <w:szCs w:val="24"/>
              </w:rPr>
            </w:pPr>
            <w:r>
              <w:rPr>
                <w:sz w:val="24"/>
                <w:szCs w:val="24"/>
              </w:rPr>
              <w:t>Product</w:t>
            </w:r>
          </w:p>
          <w:p w14:paraId="49A7DD18" w14:textId="5ABBD5CA" w:rsidR="00584003" w:rsidRPr="00584003" w:rsidRDefault="0093326E" w:rsidP="00B53ADD">
            <w:pPr>
              <w:pStyle w:val="ListParagraph"/>
              <w:numPr>
                <w:ilvl w:val="0"/>
                <w:numId w:val="1"/>
              </w:numPr>
              <w:rPr>
                <w:sz w:val="24"/>
                <w:szCs w:val="24"/>
              </w:rPr>
            </w:pPr>
            <w:r>
              <w:rPr>
                <w:sz w:val="24"/>
                <w:szCs w:val="24"/>
              </w:rPr>
              <w:t xml:space="preserve">Can students use the part </w:t>
            </w:r>
            <w:proofErr w:type="spellStart"/>
            <w:r>
              <w:rPr>
                <w:sz w:val="24"/>
                <w:szCs w:val="24"/>
              </w:rPr>
              <w:t>part</w:t>
            </w:r>
            <w:proofErr w:type="spellEnd"/>
            <w:r>
              <w:rPr>
                <w:sz w:val="24"/>
                <w:szCs w:val="24"/>
              </w:rPr>
              <w:t xml:space="preserve"> whole strategy </w:t>
            </w:r>
            <w:r w:rsidR="00B53ADD">
              <w:rPr>
                <w:sz w:val="24"/>
                <w:szCs w:val="24"/>
              </w:rPr>
              <w:t xml:space="preserve">using part </w:t>
            </w:r>
            <w:proofErr w:type="spellStart"/>
            <w:r w:rsidR="00B53ADD">
              <w:rPr>
                <w:sz w:val="24"/>
                <w:szCs w:val="24"/>
              </w:rPr>
              <w:t>part</w:t>
            </w:r>
            <w:proofErr w:type="spellEnd"/>
            <w:r w:rsidR="00B53ADD">
              <w:rPr>
                <w:sz w:val="24"/>
                <w:szCs w:val="24"/>
              </w:rPr>
              <w:t xml:space="preserve"> whole racers to create </w:t>
            </w:r>
            <w:bookmarkStart w:id="0" w:name="_GoBack"/>
            <w:bookmarkEnd w:id="0"/>
            <w:r>
              <w:rPr>
                <w:sz w:val="24"/>
                <w:szCs w:val="24"/>
              </w:rPr>
              <w:t>addition problems.</w:t>
            </w:r>
          </w:p>
        </w:tc>
      </w:tr>
      <w:tr w:rsidR="005C7864" w:rsidRPr="003D0A08" w14:paraId="69051130" w14:textId="77777777" w:rsidTr="00A81B17">
        <w:tc>
          <w:tcPr>
            <w:tcW w:w="10998" w:type="dxa"/>
          </w:tcPr>
          <w:p w14:paraId="0A196ACD" w14:textId="2417CCC9"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1828D701" w14:textId="5F4BA508" w:rsidR="00584003" w:rsidRDefault="0093326E" w:rsidP="0036596A">
            <w:pPr>
              <w:pStyle w:val="ListParagraph"/>
              <w:numPr>
                <w:ilvl w:val="0"/>
                <w:numId w:val="3"/>
              </w:numPr>
              <w:rPr>
                <w:sz w:val="24"/>
                <w:szCs w:val="24"/>
              </w:rPr>
            </w:pPr>
            <w:r>
              <w:rPr>
                <w:sz w:val="24"/>
                <w:szCs w:val="24"/>
              </w:rPr>
              <w:t xml:space="preserve">Part </w:t>
            </w:r>
            <w:proofErr w:type="spellStart"/>
            <w:r>
              <w:rPr>
                <w:sz w:val="24"/>
                <w:szCs w:val="24"/>
              </w:rPr>
              <w:t>part</w:t>
            </w:r>
            <w:proofErr w:type="spellEnd"/>
            <w:r>
              <w:rPr>
                <w:sz w:val="24"/>
                <w:szCs w:val="24"/>
              </w:rPr>
              <w:t xml:space="preserve"> whole</w:t>
            </w:r>
          </w:p>
          <w:p w14:paraId="74070011" w14:textId="77777777" w:rsidR="0093326E" w:rsidRDefault="0093326E" w:rsidP="0036596A">
            <w:pPr>
              <w:pStyle w:val="ListParagraph"/>
              <w:numPr>
                <w:ilvl w:val="0"/>
                <w:numId w:val="3"/>
              </w:numPr>
              <w:rPr>
                <w:sz w:val="24"/>
                <w:szCs w:val="24"/>
              </w:rPr>
            </w:pPr>
            <w:r>
              <w:rPr>
                <w:sz w:val="24"/>
                <w:szCs w:val="24"/>
              </w:rPr>
              <w:t>Partition</w:t>
            </w:r>
          </w:p>
          <w:p w14:paraId="45FBFA58" w14:textId="6D61E401" w:rsidR="0093326E" w:rsidRDefault="0093326E" w:rsidP="0093326E">
            <w:pPr>
              <w:pStyle w:val="ListParagraph"/>
              <w:numPr>
                <w:ilvl w:val="0"/>
                <w:numId w:val="3"/>
              </w:numPr>
              <w:rPr>
                <w:sz w:val="24"/>
                <w:szCs w:val="24"/>
              </w:rPr>
            </w:pPr>
            <w:r>
              <w:rPr>
                <w:sz w:val="24"/>
                <w:szCs w:val="24"/>
              </w:rPr>
              <w:t>Addition, add, plus, more then</w:t>
            </w:r>
          </w:p>
          <w:p w14:paraId="5F74FD43" w14:textId="77777777" w:rsidR="0093326E" w:rsidRDefault="0093326E" w:rsidP="0093326E">
            <w:pPr>
              <w:pStyle w:val="ListParagraph"/>
              <w:numPr>
                <w:ilvl w:val="0"/>
                <w:numId w:val="3"/>
              </w:numPr>
              <w:rPr>
                <w:sz w:val="24"/>
                <w:szCs w:val="24"/>
              </w:rPr>
            </w:pPr>
            <w:r>
              <w:rPr>
                <w:sz w:val="24"/>
                <w:szCs w:val="24"/>
              </w:rPr>
              <w:t>Math Journal</w:t>
            </w:r>
          </w:p>
          <w:p w14:paraId="707DC5BD" w14:textId="40180EDD" w:rsidR="0093326E" w:rsidRPr="0093326E" w:rsidRDefault="0093326E" w:rsidP="0093326E">
            <w:pPr>
              <w:pStyle w:val="ListParagraph"/>
              <w:numPr>
                <w:ilvl w:val="0"/>
                <w:numId w:val="3"/>
              </w:numPr>
              <w:rPr>
                <w:sz w:val="24"/>
                <w:szCs w:val="24"/>
              </w:rPr>
            </w:pPr>
            <w:r>
              <w:rPr>
                <w:sz w:val="24"/>
                <w:szCs w:val="24"/>
              </w:rPr>
              <w:t>Number Expression (formally Number Sentence)</w:t>
            </w:r>
          </w:p>
          <w:p w14:paraId="45D45F5C" w14:textId="77777777" w:rsidR="0069118A" w:rsidRDefault="0069118A" w:rsidP="0069118A">
            <w:pPr>
              <w:pStyle w:val="ListParagraph"/>
              <w:rPr>
                <w:sz w:val="24"/>
                <w:szCs w:val="24"/>
              </w:rPr>
            </w:pPr>
          </w:p>
          <w:p w14:paraId="3676075B" w14:textId="77777777" w:rsidR="008A55D7" w:rsidRPr="003D0A08" w:rsidRDefault="008A55D7" w:rsidP="0069118A">
            <w:pPr>
              <w:rPr>
                <w:sz w:val="24"/>
                <w:szCs w:val="24"/>
              </w:rPr>
            </w:pPr>
          </w:p>
        </w:tc>
      </w:tr>
      <w:tr w:rsidR="005C7864" w:rsidRPr="003D0A08" w14:paraId="22200DA2" w14:textId="77777777" w:rsidTr="00A81B17">
        <w:tc>
          <w:tcPr>
            <w:tcW w:w="10998" w:type="dxa"/>
          </w:tcPr>
          <w:p w14:paraId="02714432" w14:textId="3BA16CA9"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06C73C0" w14:textId="77777777" w:rsidR="00C56C61" w:rsidRDefault="00104A5E" w:rsidP="0093326E">
            <w:pPr>
              <w:pStyle w:val="ListParagraph"/>
              <w:numPr>
                <w:ilvl w:val="0"/>
                <w:numId w:val="8"/>
              </w:numPr>
              <w:rPr>
                <w:sz w:val="24"/>
                <w:szCs w:val="24"/>
              </w:rPr>
            </w:pPr>
            <w:r>
              <w:rPr>
                <w:sz w:val="24"/>
                <w:szCs w:val="24"/>
              </w:rPr>
              <w:t>I</w:t>
            </w:r>
            <w:r w:rsidR="0093326E">
              <w:rPr>
                <w:sz w:val="24"/>
                <w:szCs w:val="24"/>
              </w:rPr>
              <w:t xml:space="preserve"> can create number expressions using part </w:t>
            </w:r>
            <w:proofErr w:type="spellStart"/>
            <w:r w:rsidR="0093326E">
              <w:rPr>
                <w:sz w:val="24"/>
                <w:szCs w:val="24"/>
              </w:rPr>
              <w:t>part</w:t>
            </w:r>
            <w:proofErr w:type="spellEnd"/>
            <w:r w:rsidR="0093326E">
              <w:rPr>
                <w:sz w:val="24"/>
                <w:szCs w:val="24"/>
              </w:rPr>
              <w:t xml:space="preserve"> whole Key Note Presentation</w:t>
            </w:r>
          </w:p>
          <w:p w14:paraId="33F48981" w14:textId="2E61A3D2" w:rsidR="0093326E" w:rsidRDefault="0093326E" w:rsidP="0093326E">
            <w:pPr>
              <w:rPr>
                <w:sz w:val="24"/>
                <w:szCs w:val="24"/>
              </w:rPr>
            </w:pPr>
            <w:r>
              <w:rPr>
                <w:sz w:val="24"/>
                <w:szCs w:val="24"/>
              </w:rPr>
              <w:t xml:space="preserve">              </w:t>
            </w:r>
            <w:hyperlink r:id="rId9" w:history="1">
              <w:r w:rsidRPr="0093326E">
                <w:rPr>
                  <w:rStyle w:val="Hyperlink"/>
                  <w:sz w:val="24"/>
                  <w:szCs w:val="24"/>
                </w:rPr>
                <w:t>http://jkeithgrade2mathns.weebly.com/partitioning.html</w:t>
              </w:r>
            </w:hyperlink>
          </w:p>
          <w:p w14:paraId="72D67292" w14:textId="2BFE6930" w:rsidR="0093326E" w:rsidRPr="0093326E" w:rsidRDefault="0093326E" w:rsidP="0093326E">
            <w:pPr>
              <w:pStyle w:val="ListParagraph"/>
              <w:numPr>
                <w:ilvl w:val="0"/>
                <w:numId w:val="8"/>
              </w:numPr>
              <w:rPr>
                <w:sz w:val="24"/>
                <w:szCs w:val="24"/>
              </w:rPr>
            </w:pPr>
            <w:proofErr w:type="spellStart"/>
            <w:r>
              <w:rPr>
                <w:sz w:val="24"/>
                <w:szCs w:val="24"/>
              </w:rPr>
              <w:t>iPads</w:t>
            </w:r>
            <w:proofErr w:type="spellEnd"/>
            <w:r>
              <w:rPr>
                <w:sz w:val="24"/>
                <w:szCs w:val="24"/>
              </w:rPr>
              <w:t xml:space="preserve"> (show me APP)</w:t>
            </w:r>
          </w:p>
          <w:p w14:paraId="1945B43B" w14:textId="5646425B" w:rsidR="0093326E" w:rsidRPr="0093326E" w:rsidRDefault="0093326E" w:rsidP="0093326E">
            <w:pPr>
              <w:rPr>
                <w:sz w:val="24"/>
                <w:szCs w:val="24"/>
              </w:rPr>
            </w:pPr>
          </w:p>
        </w:tc>
      </w:tr>
      <w:tr w:rsidR="005C7864" w:rsidRPr="003D0A08" w14:paraId="5D576C53" w14:textId="77777777" w:rsidTr="00A81B17">
        <w:tc>
          <w:tcPr>
            <w:tcW w:w="10998" w:type="dxa"/>
          </w:tcPr>
          <w:p w14:paraId="5A16239D" w14:textId="79CAD233" w:rsidR="0093326E" w:rsidRDefault="0093326E">
            <w:pPr>
              <w:rPr>
                <w:b/>
                <w:sz w:val="24"/>
                <w:szCs w:val="24"/>
              </w:rPr>
            </w:pPr>
          </w:p>
          <w:p w14:paraId="1E611B53" w14:textId="77777777" w:rsidR="0093326E" w:rsidRDefault="0093326E">
            <w:pPr>
              <w:rPr>
                <w:b/>
                <w:sz w:val="24"/>
                <w:szCs w:val="24"/>
              </w:rPr>
            </w:pPr>
          </w:p>
          <w:p w14:paraId="42B7BD4B" w14:textId="2F4C833B" w:rsidR="005C7864" w:rsidRPr="003D0A08" w:rsidRDefault="00B5218E">
            <w:pPr>
              <w:rPr>
                <w:b/>
                <w:sz w:val="24"/>
                <w:szCs w:val="24"/>
              </w:rPr>
            </w:pPr>
            <w:r w:rsidRPr="003D0A08">
              <w:rPr>
                <w:b/>
                <w:sz w:val="24"/>
                <w:szCs w:val="24"/>
              </w:rPr>
              <w:lastRenderedPageBreak/>
              <w:t>Materials</w:t>
            </w:r>
          </w:p>
          <w:p w14:paraId="1DE5BDFD" w14:textId="77777777" w:rsidR="00177435" w:rsidRPr="003D0A08" w:rsidRDefault="00177435">
            <w:pPr>
              <w:rPr>
                <w:sz w:val="24"/>
                <w:szCs w:val="24"/>
              </w:rPr>
            </w:pPr>
          </w:p>
          <w:p w14:paraId="2FE2EA8A" w14:textId="4FAF180F" w:rsidR="00584003" w:rsidRDefault="0093326E" w:rsidP="00181DFC">
            <w:pPr>
              <w:pStyle w:val="ListParagraph"/>
              <w:numPr>
                <w:ilvl w:val="0"/>
                <w:numId w:val="4"/>
              </w:numPr>
              <w:rPr>
                <w:sz w:val="24"/>
                <w:szCs w:val="24"/>
              </w:rPr>
            </w:pPr>
            <w:r>
              <w:rPr>
                <w:sz w:val="24"/>
                <w:szCs w:val="24"/>
              </w:rPr>
              <w:t xml:space="preserve">Part </w:t>
            </w:r>
            <w:proofErr w:type="spellStart"/>
            <w:r>
              <w:rPr>
                <w:sz w:val="24"/>
                <w:szCs w:val="24"/>
              </w:rPr>
              <w:t>Part</w:t>
            </w:r>
            <w:proofErr w:type="spellEnd"/>
            <w:r>
              <w:rPr>
                <w:sz w:val="24"/>
                <w:szCs w:val="24"/>
              </w:rPr>
              <w:t xml:space="preserve"> Whole recording sheet (see below)</w:t>
            </w:r>
          </w:p>
          <w:p w14:paraId="1B1A9F8D" w14:textId="77777777" w:rsidR="0093326E" w:rsidRDefault="0093326E" w:rsidP="00181DFC">
            <w:pPr>
              <w:pStyle w:val="ListParagraph"/>
              <w:numPr>
                <w:ilvl w:val="0"/>
                <w:numId w:val="4"/>
              </w:numPr>
              <w:rPr>
                <w:sz w:val="24"/>
                <w:szCs w:val="24"/>
              </w:rPr>
            </w:pPr>
            <w:r>
              <w:rPr>
                <w:sz w:val="24"/>
                <w:szCs w:val="24"/>
              </w:rPr>
              <w:t>Smart board (smart interactive technology)</w:t>
            </w:r>
          </w:p>
          <w:p w14:paraId="0BCEE43B" w14:textId="33EE3020" w:rsidR="0093326E" w:rsidRDefault="0093326E" w:rsidP="00181DFC">
            <w:pPr>
              <w:pStyle w:val="ListParagraph"/>
              <w:numPr>
                <w:ilvl w:val="0"/>
                <w:numId w:val="4"/>
              </w:numPr>
              <w:rPr>
                <w:sz w:val="24"/>
                <w:szCs w:val="24"/>
              </w:rPr>
            </w:pPr>
            <w:r>
              <w:rPr>
                <w:sz w:val="24"/>
                <w:szCs w:val="24"/>
              </w:rPr>
              <w:t xml:space="preserve">Example of a part </w:t>
            </w:r>
            <w:proofErr w:type="spellStart"/>
            <w:r>
              <w:rPr>
                <w:sz w:val="24"/>
                <w:szCs w:val="24"/>
              </w:rPr>
              <w:t>part</w:t>
            </w:r>
            <w:proofErr w:type="spellEnd"/>
            <w:r>
              <w:rPr>
                <w:sz w:val="24"/>
                <w:szCs w:val="24"/>
              </w:rPr>
              <w:t xml:space="preserve"> whole- One of my students this year recognized the wall was an example of part </w:t>
            </w:r>
            <w:proofErr w:type="spellStart"/>
            <w:r>
              <w:rPr>
                <w:sz w:val="24"/>
                <w:szCs w:val="24"/>
              </w:rPr>
              <w:t>part</w:t>
            </w:r>
            <w:proofErr w:type="spellEnd"/>
            <w:r>
              <w:rPr>
                <w:sz w:val="24"/>
                <w:szCs w:val="24"/>
              </w:rPr>
              <w:t xml:space="preserve"> whole.  I made digit cards and would attach them onto the wall when using examples of part </w:t>
            </w:r>
            <w:proofErr w:type="spellStart"/>
            <w:r>
              <w:rPr>
                <w:sz w:val="24"/>
                <w:szCs w:val="24"/>
              </w:rPr>
              <w:t>part</w:t>
            </w:r>
            <w:proofErr w:type="spellEnd"/>
            <w:r>
              <w:rPr>
                <w:sz w:val="24"/>
                <w:szCs w:val="24"/>
              </w:rPr>
              <w:t xml:space="preserve"> whole</w:t>
            </w:r>
          </w:p>
          <w:p w14:paraId="69D2BAEB" w14:textId="77777777" w:rsidR="0093326E" w:rsidRPr="00181DFC" w:rsidRDefault="0093326E" w:rsidP="0093326E">
            <w:pPr>
              <w:pStyle w:val="ListParagraph"/>
              <w:rPr>
                <w:sz w:val="24"/>
                <w:szCs w:val="24"/>
              </w:rPr>
            </w:pPr>
          </w:p>
          <w:p w14:paraId="53B90A13" w14:textId="77777777" w:rsidR="0069118A" w:rsidRDefault="0093326E" w:rsidP="0069118A">
            <w:pPr>
              <w:pStyle w:val="ListParagraph"/>
              <w:rPr>
                <w:sz w:val="24"/>
                <w:szCs w:val="24"/>
              </w:rPr>
            </w:pPr>
            <w:r>
              <w:rPr>
                <w:noProof/>
                <w:sz w:val="24"/>
                <w:szCs w:val="24"/>
                <w:lang w:val="en-US"/>
              </w:rPr>
              <w:drawing>
                <wp:inline distT="0" distB="0" distL="0" distR="0" wp14:anchorId="551EE62A" wp14:editId="704220B8">
                  <wp:extent cx="1981200" cy="1485900"/>
                  <wp:effectExtent l="0" t="0" r="0" b="12700"/>
                  <wp:docPr id="1" name="Picture 1" descr="Thaw Space:ssrsb:Desktop:Weebly Website:Math Wall:Math Wall photos: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Desktop:Weebly Website:Math Wall:Math Wall photos:IMG_08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a:ln>
                            <a:noFill/>
                          </a:ln>
                        </pic:spPr>
                      </pic:pic>
                    </a:graphicData>
                  </a:graphic>
                </wp:inline>
              </w:drawing>
            </w:r>
          </w:p>
          <w:p w14:paraId="72DFB04E" w14:textId="79B670E4" w:rsidR="0093326E" w:rsidRDefault="0093326E" w:rsidP="0093326E">
            <w:pPr>
              <w:pStyle w:val="ListParagraph"/>
              <w:ind w:left="780"/>
              <w:rPr>
                <w:sz w:val="24"/>
                <w:szCs w:val="24"/>
              </w:rPr>
            </w:pPr>
          </w:p>
          <w:p w14:paraId="394D6A0F" w14:textId="7E04726E" w:rsidR="0093326E" w:rsidRPr="0093326E" w:rsidRDefault="0093326E" w:rsidP="0093326E">
            <w:pPr>
              <w:pStyle w:val="ListParagraph"/>
              <w:numPr>
                <w:ilvl w:val="0"/>
                <w:numId w:val="13"/>
              </w:numPr>
              <w:rPr>
                <w:sz w:val="24"/>
                <w:szCs w:val="24"/>
              </w:rPr>
            </w:pPr>
            <w:r>
              <w:rPr>
                <w:sz w:val="24"/>
                <w:szCs w:val="24"/>
              </w:rPr>
              <w:t xml:space="preserve">Part </w:t>
            </w:r>
            <w:proofErr w:type="spellStart"/>
            <w:r>
              <w:rPr>
                <w:sz w:val="24"/>
                <w:szCs w:val="24"/>
              </w:rPr>
              <w:t>Part</w:t>
            </w:r>
            <w:proofErr w:type="spellEnd"/>
            <w:r>
              <w:rPr>
                <w:sz w:val="24"/>
                <w:szCs w:val="24"/>
              </w:rPr>
              <w:t xml:space="preserve"> Whole Racers- Three paper plates 1 with Whole written on it 2 with Part written on them attached with two strips of Bristol board to the whole plate.</w:t>
            </w:r>
          </w:p>
          <w:p w14:paraId="570EA443" w14:textId="77777777" w:rsidR="0093326E" w:rsidRDefault="0093326E" w:rsidP="0093326E">
            <w:pPr>
              <w:pStyle w:val="ListParagraph"/>
              <w:rPr>
                <w:sz w:val="24"/>
                <w:szCs w:val="24"/>
              </w:rPr>
            </w:pPr>
            <w:r>
              <w:rPr>
                <w:noProof/>
                <w:sz w:val="24"/>
                <w:szCs w:val="24"/>
                <w:lang w:val="en-US"/>
              </w:rPr>
              <w:drawing>
                <wp:inline distT="0" distB="0" distL="0" distR="0" wp14:anchorId="554A9D0A" wp14:editId="5F0ED502">
                  <wp:extent cx="2743200" cy="2362200"/>
                  <wp:effectExtent l="0" t="0" r="0" b="0"/>
                  <wp:docPr id="3" name="Picture 2" descr="Thaw Space:ssrsb:Desktop:Part Part Whole:Part Part Whole Photos:IMG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w Space:ssrsb:Desktop:Part Part Whole:Part Part Whole Photos:IMG_08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4202" cy="2363063"/>
                          </a:xfrm>
                          <a:prstGeom prst="rect">
                            <a:avLst/>
                          </a:prstGeom>
                          <a:noFill/>
                          <a:ln>
                            <a:noFill/>
                          </a:ln>
                        </pic:spPr>
                      </pic:pic>
                    </a:graphicData>
                  </a:graphic>
                </wp:inline>
              </w:drawing>
            </w:r>
          </w:p>
          <w:p w14:paraId="67C085D0" w14:textId="77777777" w:rsidR="0093326E" w:rsidRDefault="0093326E" w:rsidP="0093326E">
            <w:pPr>
              <w:pStyle w:val="ListParagraph"/>
              <w:rPr>
                <w:sz w:val="24"/>
                <w:szCs w:val="24"/>
              </w:rPr>
            </w:pPr>
          </w:p>
          <w:p w14:paraId="2F7A16D6" w14:textId="77777777" w:rsidR="0093326E" w:rsidRDefault="0093326E" w:rsidP="0093326E">
            <w:pPr>
              <w:pStyle w:val="ListParagraph"/>
              <w:numPr>
                <w:ilvl w:val="0"/>
                <w:numId w:val="13"/>
              </w:numPr>
              <w:rPr>
                <w:sz w:val="24"/>
                <w:szCs w:val="24"/>
              </w:rPr>
            </w:pPr>
            <w:r>
              <w:rPr>
                <w:sz w:val="24"/>
                <w:szCs w:val="24"/>
              </w:rPr>
              <w:t xml:space="preserve">10 labelled </w:t>
            </w:r>
            <w:proofErr w:type="spellStart"/>
            <w:r>
              <w:rPr>
                <w:sz w:val="24"/>
                <w:szCs w:val="24"/>
              </w:rPr>
              <w:t>Ziplock</w:t>
            </w:r>
            <w:proofErr w:type="spellEnd"/>
            <w:r>
              <w:rPr>
                <w:sz w:val="24"/>
                <w:szCs w:val="24"/>
              </w:rPr>
              <w:t xml:space="preserve"> Bags (I let the students do this in pairs ) labelled 1-10 each with a different amount of </w:t>
            </w:r>
            <w:proofErr w:type="spellStart"/>
            <w:r>
              <w:rPr>
                <w:sz w:val="24"/>
                <w:szCs w:val="24"/>
              </w:rPr>
              <w:t>unifix</w:t>
            </w:r>
            <w:proofErr w:type="spellEnd"/>
            <w:r>
              <w:rPr>
                <w:sz w:val="24"/>
                <w:szCs w:val="24"/>
              </w:rPr>
              <w:t xml:space="preserve"> cubes in them.</w:t>
            </w:r>
          </w:p>
          <w:p w14:paraId="1419B6A0" w14:textId="77777777" w:rsidR="0093326E" w:rsidRDefault="0093326E" w:rsidP="0093326E">
            <w:pPr>
              <w:rPr>
                <w:sz w:val="24"/>
                <w:szCs w:val="24"/>
              </w:rPr>
            </w:pPr>
          </w:p>
          <w:p w14:paraId="1020CBBC" w14:textId="77777777" w:rsidR="0093326E" w:rsidRPr="0093326E" w:rsidRDefault="0093326E" w:rsidP="0093326E">
            <w:pPr>
              <w:pStyle w:val="ListParagraph"/>
              <w:rPr>
                <w:sz w:val="24"/>
                <w:szCs w:val="24"/>
              </w:rPr>
            </w:pPr>
            <w:r>
              <w:rPr>
                <w:noProof/>
                <w:lang w:val="en-US"/>
              </w:rPr>
              <w:drawing>
                <wp:inline distT="0" distB="0" distL="0" distR="0" wp14:anchorId="772B5F2F" wp14:editId="733D422E">
                  <wp:extent cx="2286000" cy="1714500"/>
                  <wp:effectExtent l="0" t="0" r="0" b="12700"/>
                  <wp:docPr id="4" name="Picture 3" descr="Thaw Space:ssrsb:Desktop:Part Part Whole:Part Part Whole Photos: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w Space:ssrsb:Desktop:Part Part Whole:Part Part Whole Photos:IMG_08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14:paraId="5534A9DC" w14:textId="77777777" w:rsidR="0093326E" w:rsidRDefault="0093326E" w:rsidP="0093326E">
            <w:pPr>
              <w:rPr>
                <w:sz w:val="24"/>
                <w:szCs w:val="24"/>
              </w:rPr>
            </w:pPr>
          </w:p>
          <w:p w14:paraId="6784665A" w14:textId="2161B6B1" w:rsidR="0093326E" w:rsidRPr="0093326E" w:rsidRDefault="0093326E" w:rsidP="0093326E">
            <w:pPr>
              <w:rPr>
                <w:sz w:val="24"/>
                <w:szCs w:val="24"/>
              </w:rPr>
            </w:pPr>
          </w:p>
        </w:tc>
      </w:tr>
      <w:tr w:rsidR="005C7864" w:rsidRPr="003D0A08" w14:paraId="35F289E4" w14:textId="77777777" w:rsidTr="00A81B17">
        <w:tc>
          <w:tcPr>
            <w:tcW w:w="10998" w:type="dxa"/>
          </w:tcPr>
          <w:p w14:paraId="7DE39FFD" w14:textId="355C59B7" w:rsidR="005C7864" w:rsidRPr="003D0A08" w:rsidRDefault="00B5218E">
            <w:pPr>
              <w:rPr>
                <w:b/>
                <w:sz w:val="24"/>
                <w:szCs w:val="24"/>
              </w:rPr>
            </w:pPr>
            <w:r w:rsidRPr="003D0A08">
              <w:rPr>
                <w:b/>
                <w:sz w:val="24"/>
                <w:szCs w:val="24"/>
              </w:rPr>
              <w:lastRenderedPageBreak/>
              <w:t>Mental Math</w:t>
            </w:r>
            <w:r w:rsidR="00A81B17" w:rsidRPr="003D0A08">
              <w:rPr>
                <w:b/>
                <w:sz w:val="24"/>
                <w:szCs w:val="24"/>
              </w:rPr>
              <w:t>ematics</w:t>
            </w:r>
          </w:p>
          <w:p w14:paraId="207DA612" w14:textId="77777777" w:rsidR="004C4D4F" w:rsidRPr="003D0A08" w:rsidRDefault="004C4D4F">
            <w:pPr>
              <w:rPr>
                <w:sz w:val="24"/>
                <w:szCs w:val="24"/>
              </w:rPr>
            </w:pPr>
          </w:p>
          <w:p w14:paraId="7696A878" w14:textId="6C502A1C" w:rsidR="00584003" w:rsidRDefault="0093326E">
            <w:pPr>
              <w:rPr>
                <w:rFonts w:ascii="Calibri" w:hAnsi="Calibri"/>
                <w:sz w:val="24"/>
                <w:szCs w:val="24"/>
              </w:rPr>
            </w:pPr>
            <w:r>
              <w:rPr>
                <w:rFonts w:ascii="Calibri" w:hAnsi="Calibri"/>
                <w:sz w:val="24"/>
                <w:szCs w:val="24"/>
              </w:rPr>
              <w:t>Review addition strategies such as double plus one</w:t>
            </w:r>
          </w:p>
          <w:p w14:paraId="5A6C5FC5" w14:textId="77777777" w:rsidR="0093326E" w:rsidRDefault="0093326E">
            <w:pPr>
              <w:rPr>
                <w:rFonts w:ascii="Calibri" w:hAnsi="Calibri"/>
                <w:sz w:val="24"/>
                <w:szCs w:val="24"/>
              </w:rPr>
            </w:pPr>
            <w:r>
              <w:rPr>
                <w:rFonts w:ascii="Calibri" w:hAnsi="Calibri"/>
                <w:sz w:val="24"/>
                <w:szCs w:val="24"/>
              </w:rPr>
              <w:t xml:space="preserve">Review addition strategies such as adding to 10 </w:t>
            </w:r>
          </w:p>
          <w:p w14:paraId="24E30C52" w14:textId="32EA969A" w:rsidR="0093326E" w:rsidRPr="003D0A08" w:rsidRDefault="0093326E">
            <w:pPr>
              <w:rPr>
                <w:rFonts w:ascii="Calibri" w:hAnsi="Calibri"/>
                <w:sz w:val="24"/>
                <w:szCs w:val="24"/>
              </w:rPr>
            </w:pPr>
            <w:r>
              <w:rPr>
                <w:rFonts w:ascii="Calibri" w:hAnsi="Calibri"/>
                <w:sz w:val="24"/>
                <w:szCs w:val="24"/>
              </w:rPr>
              <w:t>Review adding using 0 (</w:t>
            </w:r>
            <w:proofErr w:type="spellStart"/>
            <w:r>
              <w:rPr>
                <w:rFonts w:ascii="Calibri" w:hAnsi="Calibri"/>
                <w:sz w:val="24"/>
                <w:szCs w:val="24"/>
              </w:rPr>
              <w:t>ie</w:t>
            </w:r>
            <w:proofErr w:type="spellEnd"/>
            <w:r>
              <w:rPr>
                <w:rFonts w:ascii="Calibri" w:hAnsi="Calibri"/>
                <w:sz w:val="24"/>
                <w:szCs w:val="24"/>
              </w:rPr>
              <w:t>: 10+0= 10)</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602D93AE" w14:textId="03BCDD76" w:rsidR="00151D8D" w:rsidRPr="003D0A08" w:rsidRDefault="009C0110">
            <w:pPr>
              <w:rPr>
                <w:b/>
                <w:sz w:val="24"/>
                <w:szCs w:val="24"/>
              </w:rPr>
            </w:pPr>
            <w:r>
              <w:rPr>
                <w:b/>
                <w:sz w:val="24"/>
                <w:szCs w:val="24"/>
              </w:rPr>
              <w:t>Time To Teach</w:t>
            </w:r>
          </w:p>
          <w:p w14:paraId="4F877684" w14:textId="77777777" w:rsidR="00E53199" w:rsidRPr="003D0A08" w:rsidRDefault="00E53199">
            <w:pPr>
              <w:rPr>
                <w:b/>
                <w:sz w:val="24"/>
                <w:szCs w:val="24"/>
              </w:rPr>
            </w:pPr>
          </w:p>
          <w:p w14:paraId="4D5C69C9" w14:textId="0098A0C1" w:rsidR="004E5FAA" w:rsidRDefault="00584003">
            <w:pPr>
              <w:rPr>
                <w:sz w:val="24"/>
                <w:szCs w:val="24"/>
              </w:rPr>
            </w:pPr>
            <w:r>
              <w:rPr>
                <w:sz w:val="24"/>
                <w:szCs w:val="24"/>
              </w:rPr>
              <w:t xml:space="preserve">Activate prior knowledge by putting a </w:t>
            </w:r>
            <w:r w:rsidR="0093326E">
              <w:rPr>
                <w:sz w:val="24"/>
                <w:szCs w:val="24"/>
              </w:rPr>
              <w:t xml:space="preserve">blank part </w:t>
            </w:r>
            <w:proofErr w:type="spellStart"/>
            <w:r w:rsidR="0093326E">
              <w:rPr>
                <w:sz w:val="24"/>
                <w:szCs w:val="24"/>
              </w:rPr>
              <w:t>part</w:t>
            </w:r>
            <w:proofErr w:type="spellEnd"/>
            <w:r w:rsidR="0093326E">
              <w:rPr>
                <w:sz w:val="24"/>
                <w:szCs w:val="24"/>
              </w:rPr>
              <w:t xml:space="preserve"> whole on the board (I use the smart board for this).  In grade one the students should have use part </w:t>
            </w:r>
            <w:proofErr w:type="spellStart"/>
            <w:r w:rsidR="0093326E">
              <w:rPr>
                <w:sz w:val="24"/>
                <w:szCs w:val="24"/>
              </w:rPr>
              <w:t>part</w:t>
            </w:r>
            <w:proofErr w:type="spellEnd"/>
            <w:r w:rsidR="0093326E">
              <w:rPr>
                <w:sz w:val="24"/>
                <w:szCs w:val="24"/>
              </w:rPr>
              <w:t xml:space="preserve"> whole as a strategy when working with numbers to 20.  Ask the students if they can explain what this is and how it is used.</w:t>
            </w:r>
          </w:p>
          <w:p w14:paraId="7A5BC0A3" w14:textId="77777777" w:rsidR="0093326E" w:rsidRDefault="0093326E">
            <w:pPr>
              <w:rPr>
                <w:sz w:val="24"/>
                <w:szCs w:val="24"/>
              </w:rPr>
            </w:pPr>
          </w:p>
          <w:p w14:paraId="10D34B72" w14:textId="2908BB38" w:rsidR="0093326E" w:rsidRDefault="0093326E">
            <w:pPr>
              <w:rPr>
                <w:sz w:val="24"/>
                <w:szCs w:val="24"/>
              </w:rPr>
            </w:pPr>
            <w:r>
              <w:rPr>
                <w:sz w:val="24"/>
                <w:szCs w:val="24"/>
              </w:rPr>
              <w:t xml:space="preserve">If not go through an example- In the top section we put in the whole number in the bottom section we put two numbers that add up to the whole number.  </w:t>
            </w:r>
            <w:r w:rsidR="00CD495B">
              <w:rPr>
                <w:sz w:val="24"/>
                <w:szCs w:val="24"/>
              </w:rPr>
              <w:t>The show them how to create a number expression out of that.  For example: 22=11+11</w:t>
            </w:r>
          </w:p>
          <w:p w14:paraId="74DADB13" w14:textId="77777777" w:rsidR="009C0110" w:rsidRPr="003D0A08" w:rsidRDefault="009C0110">
            <w:pPr>
              <w:rPr>
                <w:b/>
                <w:sz w:val="24"/>
                <w:szCs w:val="24"/>
              </w:rPr>
            </w:pPr>
          </w:p>
          <w:p w14:paraId="6D532520" w14:textId="627FAF98" w:rsidR="00B5218E" w:rsidRPr="003D0A08" w:rsidRDefault="009C0110">
            <w:pPr>
              <w:rPr>
                <w:b/>
                <w:sz w:val="24"/>
                <w:szCs w:val="24"/>
              </w:rPr>
            </w:pPr>
            <w:r>
              <w:rPr>
                <w:b/>
                <w:sz w:val="24"/>
                <w:szCs w:val="24"/>
              </w:rPr>
              <w:t>Time to Practice</w:t>
            </w:r>
          </w:p>
          <w:p w14:paraId="29C4260D" w14:textId="77777777" w:rsidR="00E53199" w:rsidRPr="003D0A08" w:rsidRDefault="00E53199">
            <w:pPr>
              <w:rPr>
                <w:b/>
                <w:sz w:val="24"/>
                <w:szCs w:val="24"/>
              </w:rPr>
            </w:pPr>
          </w:p>
          <w:p w14:paraId="5C7887D2" w14:textId="1F715FBA" w:rsidR="00FF22E9" w:rsidRDefault="00CD495B">
            <w:pPr>
              <w:rPr>
                <w:sz w:val="24"/>
                <w:szCs w:val="24"/>
              </w:rPr>
            </w:pPr>
            <w:r>
              <w:rPr>
                <w:sz w:val="24"/>
                <w:szCs w:val="24"/>
              </w:rPr>
              <w:t xml:space="preserve">Once students have been given the review explain that they will be working with </w:t>
            </w:r>
            <w:proofErr w:type="spellStart"/>
            <w:r>
              <w:rPr>
                <w:sz w:val="24"/>
                <w:szCs w:val="24"/>
              </w:rPr>
              <w:t>unifix</w:t>
            </w:r>
            <w:proofErr w:type="spellEnd"/>
            <w:r>
              <w:rPr>
                <w:sz w:val="24"/>
                <w:szCs w:val="24"/>
              </w:rPr>
              <w:t xml:space="preserve"> cubes.  Review the expectations of using math </w:t>
            </w:r>
            <w:proofErr w:type="spellStart"/>
            <w:r>
              <w:rPr>
                <w:sz w:val="24"/>
                <w:szCs w:val="24"/>
              </w:rPr>
              <w:t>manipulatives</w:t>
            </w:r>
            <w:proofErr w:type="spellEnd"/>
            <w:r>
              <w:rPr>
                <w:sz w:val="24"/>
                <w:szCs w:val="24"/>
              </w:rPr>
              <w:t xml:space="preserve"> for math class.  We use the </w:t>
            </w:r>
            <w:proofErr w:type="spellStart"/>
            <w:r>
              <w:rPr>
                <w:sz w:val="24"/>
                <w:szCs w:val="24"/>
              </w:rPr>
              <w:t>manipulatives</w:t>
            </w:r>
            <w:proofErr w:type="spellEnd"/>
            <w:r>
              <w:rPr>
                <w:sz w:val="24"/>
                <w:szCs w:val="24"/>
              </w:rPr>
              <w:t xml:space="preserve"> for learning not playing.  If you are playing you will be asked to sit at your desk and work at representing a number using counters instead of with the part </w:t>
            </w:r>
            <w:proofErr w:type="spellStart"/>
            <w:r>
              <w:rPr>
                <w:sz w:val="24"/>
                <w:szCs w:val="24"/>
              </w:rPr>
              <w:t>part</w:t>
            </w:r>
            <w:proofErr w:type="spellEnd"/>
            <w:r>
              <w:rPr>
                <w:sz w:val="24"/>
                <w:szCs w:val="24"/>
              </w:rPr>
              <w:t xml:space="preserve"> whole racers.</w:t>
            </w:r>
          </w:p>
          <w:p w14:paraId="5B723211" w14:textId="77777777" w:rsidR="00CD495B" w:rsidRDefault="00CD495B">
            <w:pPr>
              <w:rPr>
                <w:sz w:val="24"/>
                <w:szCs w:val="24"/>
              </w:rPr>
            </w:pPr>
          </w:p>
          <w:p w14:paraId="26816B68" w14:textId="103F97BA" w:rsidR="00CD495B" w:rsidRDefault="00CD495B">
            <w:pPr>
              <w:rPr>
                <w:sz w:val="24"/>
                <w:szCs w:val="24"/>
              </w:rPr>
            </w:pPr>
            <w:r>
              <w:rPr>
                <w:sz w:val="24"/>
                <w:szCs w:val="24"/>
              </w:rPr>
              <w:t xml:space="preserve">Using an example bag show students how to use the part </w:t>
            </w:r>
            <w:proofErr w:type="spellStart"/>
            <w:r>
              <w:rPr>
                <w:sz w:val="24"/>
                <w:szCs w:val="24"/>
              </w:rPr>
              <w:t>part</w:t>
            </w:r>
            <w:proofErr w:type="spellEnd"/>
            <w:r>
              <w:rPr>
                <w:sz w:val="24"/>
                <w:szCs w:val="24"/>
              </w:rPr>
              <w:t xml:space="preserve"> whole racer.  Starting with the whole number in the whole section.  Record the whole number on your recording sheet.  Then break your number into two parts and “race” them into the parts section. Record your parts on the recording sheet. Then on the recording sheet create the addition number expression.  </w:t>
            </w:r>
          </w:p>
          <w:p w14:paraId="72AC655A" w14:textId="77777777" w:rsidR="00CD495B" w:rsidRDefault="00CD495B">
            <w:pPr>
              <w:rPr>
                <w:sz w:val="24"/>
                <w:szCs w:val="24"/>
              </w:rPr>
            </w:pPr>
          </w:p>
          <w:p w14:paraId="0B81D522" w14:textId="7C2A243C" w:rsidR="00CD495B" w:rsidRDefault="00CD495B">
            <w:pPr>
              <w:rPr>
                <w:sz w:val="24"/>
                <w:szCs w:val="24"/>
              </w:rPr>
            </w:pPr>
            <w:r>
              <w:rPr>
                <w:sz w:val="24"/>
                <w:szCs w:val="24"/>
              </w:rPr>
              <w:t>Tell students they will be doing this as many times as they can to find different combinations of numbers that equal to their number.</w:t>
            </w:r>
          </w:p>
          <w:p w14:paraId="7BB76053" w14:textId="77777777" w:rsidR="00962556" w:rsidRDefault="00962556">
            <w:pPr>
              <w:rPr>
                <w:sz w:val="24"/>
                <w:szCs w:val="24"/>
              </w:rPr>
            </w:pPr>
          </w:p>
          <w:p w14:paraId="44F74C62" w14:textId="77777777" w:rsidR="00962556" w:rsidRDefault="00962556">
            <w:pPr>
              <w:rPr>
                <w:sz w:val="24"/>
                <w:szCs w:val="24"/>
              </w:rPr>
            </w:pPr>
            <w:r>
              <w:rPr>
                <w:sz w:val="24"/>
                <w:szCs w:val="24"/>
              </w:rPr>
              <w:t xml:space="preserve">Example of 20 students: </w:t>
            </w:r>
          </w:p>
          <w:p w14:paraId="5E3A2BBC" w14:textId="77777777" w:rsidR="00962556" w:rsidRDefault="00962556">
            <w:pPr>
              <w:rPr>
                <w:sz w:val="24"/>
                <w:szCs w:val="24"/>
              </w:rPr>
            </w:pPr>
          </w:p>
          <w:p w14:paraId="128A1E6A" w14:textId="77777777" w:rsidR="00962556" w:rsidRDefault="00962556">
            <w:pPr>
              <w:rPr>
                <w:sz w:val="24"/>
                <w:szCs w:val="24"/>
              </w:rPr>
            </w:pPr>
            <w:r>
              <w:rPr>
                <w:sz w:val="24"/>
                <w:szCs w:val="24"/>
              </w:rPr>
              <w:t xml:space="preserve">Give one student a part </w:t>
            </w:r>
            <w:proofErr w:type="spellStart"/>
            <w:r>
              <w:rPr>
                <w:sz w:val="24"/>
                <w:szCs w:val="24"/>
              </w:rPr>
              <w:t>part</w:t>
            </w:r>
            <w:proofErr w:type="spellEnd"/>
            <w:r>
              <w:rPr>
                <w:sz w:val="24"/>
                <w:szCs w:val="24"/>
              </w:rPr>
              <w:t xml:space="preserve"> whole racer</w:t>
            </w:r>
          </w:p>
          <w:p w14:paraId="57BD8FEA" w14:textId="77777777" w:rsidR="00962556" w:rsidRDefault="00962556">
            <w:pPr>
              <w:rPr>
                <w:sz w:val="24"/>
                <w:szCs w:val="24"/>
              </w:rPr>
            </w:pPr>
            <w:r>
              <w:rPr>
                <w:sz w:val="24"/>
                <w:szCs w:val="24"/>
              </w:rPr>
              <w:t xml:space="preserve">Give another student a </w:t>
            </w:r>
            <w:proofErr w:type="spellStart"/>
            <w:r>
              <w:rPr>
                <w:sz w:val="24"/>
                <w:szCs w:val="24"/>
              </w:rPr>
              <w:t>unifix</w:t>
            </w:r>
            <w:proofErr w:type="spellEnd"/>
            <w:r>
              <w:rPr>
                <w:sz w:val="24"/>
                <w:szCs w:val="24"/>
              </w:rPr>
              <w:t xml:space="preserve"> cube bag</w:t>
            </w:r>
          </w:p>
          <w:p w14:paraId="2051F8A7" w14:textId="7F88B395" w:rsidR="00962556" w:rsidRDefault="00962556">
            <w:pPr>
              <w:rPr>
                <w:sz w:val="24"/>
                <w:szCs w:val="24"/>
              </w:rPr>
            </w:pPr>
            <w:r>
              <w:rPr>
                <w:sz w:val="24"/>
                <w:szCs w:val="24"/>
              </w:rPr>
              <w:t xml:space="preserve">Either pair them up OR have them find a partner who has the piece they do not </w:t>
            </w:r>
          </w:p>
          <w:p w14:paraId="20F86B3D" w14:textId="77777777" w:rsidR="00584003" w:rsidRPr="003D0A08" w:rsidRDefault="00584003">
            <w:pPr>
              <w:rPr>
                <w:sz w:val="24"/>
                <w:szCs w:val="24"/>
              </w:rPr>
            </w:pPr>
          </w:p>
          <w:p w14:paraId="5DFD5914" w14:textId="7133BD40" w:rsidR="00B5218E" w:rsidRPr="003D0A08" w:rsidRDefault="009C0110">
            <w:pPr>
              <w:rPr>
                <w:b/>
                <w:sz w:val="24"/>
                <w:szCs w:val="24"/>
              </w:rPr>
            </w:pPr>
            <w:r>
              <w:rPr>
                <w:b/>
                <w:sz w:val="24"/>
                <w:szCs w:val="24"/>
              </w:rPr>
              <w:t>Time to Share</w:t>
            </w:r>
          </w:p>
          <w:p w14:paraId="5B4F4CE6" w14:textId="77777777" w:rsidR="00E53199" w:rsidRPr="003D0A08" w:rsidRDefault="00E53199" w:rsidP="00E53199">
            <w:pPr>
              <w:rPr>
                <w:rFonts w:ascii="Calibri" w:hAnsi="Calibri" w:cs="Calibri"/>
                <w:sz w:val="24"/>
                <w:szCs w:val="24"/>
              </w:rPr>
            </w:pPr>
          </w:p>
          <w:p w14:paraId="5A186645" w14:textId="0C39A988" w:rsidR="005874FF" w:rsidRDefault="00CD495B" w:rsidP="008A55D7">
            <w:pPr>
              <w:rPr>
                <w:rFonts w:ascii="Calibri" w:hAnsi="Calibri" w:cs="Calibri"/>
                <w:sz w:val="24"/>
                <w:szCs w:val="24"/>
              </w:rPr>
            </w:pPr>
            <w:r>
              <w:rPr>
                <w:rFonts w:ascii="Calibri" w:hAnsi="Calibri" w:cs="Calibri"/>
                <w:sz w:val="24"/>
                <w:szCs w:val="24"/>
              </w:rPr>
              <w:t xml:space="preserve">When students have had about 15-20 minutes to work in partners to complete the activity have them share the </w:t>
            </w:r>
            <w:proofErr w:type="spellStart"/>
            <w:r>
              <w:rPr>
                <w:rFonts w:ascii="Calibri" w:hAnsi="Calibri" w:cs="Calibri"/>
                <w:sz w:val="24"/>
                <w:szCs w:val="24"/>
              </w:rPr>
              <w:t>differnet</w:t>
            </w:r>
            <w:proofErr w:type="spellEnd"/>
            <w:r>
              <w:rPr>
                <w:rFonts w:ascii="Calibri" w:hAnsi="Calibri" w:cs="Calibri"/>
                <w:sz w:val="24"/>
                <w:szCs w:val="24"/>
              </w:rPr>
              <w:t xml:space="preserve"> number expressions they found for their numbers.</w:t>
            </w:r>
          </w:p>
          <w:p w14:paraId="4BC017E0" w14:textId="77777777" w:rsidR="00CD495B" w:rsidRDefault="00CD495B" w:rsidP="008A55D7">
            <w:pPr>
              <w:rPr>
                <w:rFonts w:ascii="Calibri" w:hAnsi="Calibri" w:cs="Calibri"/>
                <w:sz w:val="24"/>
                <w:szCs w:val="24"/>
              </w:rPr>
            </w:pPr>
          </w:p>
          <w:p w14:paraId="2360B761" w14:textId="5067D742" w:rsidR="00CD495B" w:rsidRDefault="00CD495B" w:rsidP="008A55D7">
            <w:pPr>
              <w:rPr>
                <w:rFonts w:ascii="Calibri" w:hAnsi="Calibri" w:cs="Calibri"/>
                <w:sz w:val="24"/>
                <w:szCs w:val="24"/>
              </w:rPr>
            </w:pPr>
            <w:r>
              <w:rPr>
                <w:rFonts w:ascii="Calibri" w:hAnsi="Calibri" w:cs="Calibri"/>
                <w:b/>
                <w:sz w:val="24"/>
                <w:szCs w:val="24"/>
              </w:rPr>
              <w:t>Tech Integration</w:t>
            </w:r>
          </w:p>
          <w:p w14:paraId="3AB9E2B5" w14:textId="77777777" w:rsidR="00CD495B" w:rsidRDefault="00CD495B" w:rsidP="008A55D7">
            <w:pPr>
              <w:rPr>
                <w:rFonts w:ascii="Calibri" w:hAnsi="Calibri" w:cs="Calibri"/>
                <w:sz w:val="24"/>
                <w:szCs w:val="24"/>
              </w:rPr>
            </w:pPr>
          </w:p>
          <w:p w14:paraId="083B0A88" w14:textId="77777777" w:rsidR="00CD495B" w:rsidRDefault="00CD495B" w:rsidP="008A55D7">
            <w:pPr>
              <w:rPr>
                <w:rFonts w:ascii="Calibri" w:hAnsi="Calibri" w:cs="Calibri"/>
                <w:sz w:val="24"/>
                <w:szCs w:val="24"/>
              </w:rPr>
            </w:pPr>
            <w:r>
              <w:rPr>
                <w:rFonts w:ascii="Calibri" w:hAnsi="Calibri" w:cs="Calibri"/>
                <w:sz w:val="24"/>
                <w:szCs w:val="24"/>
              </w:rPr>
              <w:t xml:space="preserve">Using the </w:t>
            </w:r>
            <w:proofErr w:type="spellStart"/>
            <w:r>
              <w:rPr>
                <w:rFonts w:ascii="Calibri" w:hAnsi="Calibri" w:cs="Calibri"/>
                <w:sz w:val="24"/>
                <w:szCs w:val="24"/>
              </w:rPr>
              <w:t>PaperPort</w:t>
            </w:r>
            <w:proofErr w:type="spellEnd"/>
            <w:r>
              <w:rPr>
                <w:rFonts w:ascii="Calibri" w:hAnsi="Calibri" w:cs="Calibri"/>
                <w:sz w:val="24"/>
                <w:szCs w:val="24"/>
              </w:rPr>
              <w:t xml:space="preserve"> Notes App students can take a picture of the part </w:t>
            </w:r>
            <w:proofErr w:type="spellStart"/>
            <w:r>
              <w:rPr>
                <w:rFonts w:ascii="Calibri" w:hAnsi="Calibri" w:cs="Calibri"/>
                <w:sz w:val="24"/>
                <w:szCs w:val="24"/>
              </w:rPr>
              <w:t>part</w:t>
            </w:r>
            <w:proofErr w:type="spellEnd"/>
            <w:r>
              <w:rPr>
                <w:rFonts w:ascii="Calibri" w:hAnsi="Calibri" w:cs="Calibri"/>
                <w:sz w:val="24"/>
                <w:szCs w:val="24"/>
              </w:rPr>
              <w:t xml:space="preserve"> whole sheet and complete it using the App.</w:t>
            </w:r>
          </w:p>
          <w:p w14:paraId="5C0FAF8A" w14:textId="014E8469" w:rsidR="00CD495B" w:rsidRDefault="00CD495B" w:rsidP="008A55D7">
            <w:pPr>
              <w:rPr>
                <w:rFonts w:ascii="Calibri" w:hAnsi="Calibri" w:cs="Calibri"/>
                <w:sz w:val="24"/>
                <w:szCs w:val="24"/>
              </w:rPr>
            </w:pPr>
            <w:r>
              <w:rPr>
                <w:rFonts w:eastAsia="Times New Roman" w:cs="Times New Roman"/>
                <w:noProof/>
                <w:lang w:val="en-US"/>
              </w:rPr>
              <w:lastRenderedPageBreak/>
              <w:drawing>
                <wp:inline distT="0" distB="0" distL="0" distR="0" wp14:anchorId="1A1641AE" wp14:editId="5B584A7C">
                  <wp:extent cx="1371600" cy="1371600"/>
                  <wp:effectExtent l="0" t="0" r="0" b="0"/>
                  <wp:docPr id="6" name="irc_mi" descr="http://a5.mzstatic.com/us/r30/Purple6/v4/9c/53/c5/9c53c54c-0481-dab6-3297-55b693599f7a/icon175x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5.mzstatic.com/us/r30/Purple6/v4/9c/53/c5/9c53c54c-0481-dab6-3297-55b693599f7a/icon175x17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5817F54C" w14:textId="438DE94A" w:rsidR="00FF22E9" w:rsidRPr="00CD495B" w:rsidRDefault="00CD495B" w:rsidP="008A55D7">
            <w:pPr>
              <w:rPr>
                <w:rFonts w:ascii="Calibri" w:hAnsi="Calibri" w:cs="Calibri"/>
                <w:sz w:val="24"/>
                <w:szCs w:val="24"/>
              </w:rPr>
            </w:pPr>
            <w:r>
              <w:rPr>
                <w:rFonts w:ascii="Calibri" w:hAnsi="Calibri" w:cs="Calibri"/>
                <w:sz w:val="24"/>
                <w:szCs w:val="24"/>
              </w:rPr>
              <w:t xml:space="preserve">For more information:  </w:t>
            </w:r>
            <w:hyperlink r:id="rId14" w:history="1">
              <w:r w:rsidRPr="00CD495B">
                <w:rPr>
                  <w:rStyle w:val="Hyperlink"/>
                  <w:rFonts w:ascii="Calibri" w:hAnsi="Calibri" w:cs="Calibri"/>
                  <w:sz w:val="24"/>
                  <w:szCs w:val="24"/>
                </w:rPr>
                <w:t>http://www.paperportnotes.com/</w:t>
              </w:r>
            </w:hyperlink>
          </w:p>
        </w:tc>
      </w:tr>
      <w:tr w:rsidR="006F024A" w:rsidRPr="003D0A08" w14:paraId="77D8F4AF" w14:textId="77777777" w:rsidTr="00A81B17">
        <w:tc>
          <w:tcPr>
            <w:tcW w:w="10998" w:type="dxa"/>
          </w:tcPr>
          <w:p w14:paraId="34E0AE77" w14:textId="4D5C62AD"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43CA9253" w14:textId="77777777" w:rsidR="00CD495B" w:rsidRDefault="00CD495B" w:rsidP="008424D1">
            <w:pPr>
              <w:pStyle w:val="ListParagraph"/>
              <w:numPr>
                <w:ilvl w:val="0"/>
                <w:numId w:val="7"/>
              </w:numPr>
              <w:spacing w:after="120"/>
              <w:rPr>
                <w:sz w:val="24"/>
                <w:szCs w:val="24"/>
              </w:rPr>
            </w:pPr>
            <w:r>
              <w:rPr>
                <w:sz w:val="24"/>
                <w:szCs w:val="24"/>
              </w:rPr>
              <w:t xml:space="preserve">For students who struggle pair them together with a bag that has less </w:t>
            </w:r>
            <w:proofErr w:type="spellStart"/>
            <w:r>
              <w:rPr>
                <w:sz w:val="24"/>
                <w:szCs w:val="24"/>
              </w:rPr>
              <w:t>unifix</w:t>
            </w:r>
            <w:proofErr w:type="spellEnd"/>
            <w:r>
              <w:rPr>
                <w:sz w:val="24"/>
                <w:szCs w:val="24"/>
              </w:rPr>
              <w:t xml:space="preserve"> cubes</w:t>
            </w:r>
          </w:p>
          <w:p w14:paraId="7213ACCC" w14:textId="6C426F98" w:rsidR="006D7C15" w:rsidRPr="003D0A08" w:rsidRDefault="00CD495B" w:rsidP="008424D1">
            <w:pPr>
              <w:pStyle w:val="ListParagraph"/>
              <w:numPr>
                <w:ilvl w:val="0"/>
                <w:numId w:val="7"/>
              </w:numPr>
              <w:spacing w:after="120"/>
              <w:rPr>
                <w:sz w:val="24"/>
                <w:szCs w:val="24"/>
              </w:rPr>
            </w:pPr>
            <w:r>
              <w:rPr>
                <w:sz w:val="24"/>
                <w:szCs w:val="24"/>
              </w:rPr>
              <w:t>For enrichment provide students a bag with a large number</w:t>
            </w:r>
            <w:r w:rsidR="006D7C15">
              <w:rPr>
                <w:sz w:val="24"/>
                <w:szCs w:val="24"/>
              </w:rPr>
              <w:t xml:space="preserve"> </w:t>
            </w:r>
          </w:p>
        </w:tc>
      </w:tr>
    </w:tbl>
    <w:p w14:paraId="592FD10A" w14:textId="77777777" w:rsidR="005C7864" w:rsidRDefault="005C7864" w:rsidP="00E517A9">
      <w:pPr>
        <w:tabs>
          <w:tab w:val="left" w:pos="6885"/>
        </w:tabs>
        <w:rPr>
          <w:sz w:val="24"/>
          <w:szCs w:val="24"/>
        </w:rPr>
      </w:pPr>
    </w:p>
    <w:p w14:paraId="2FE1124A" w14:textId="77777777" w:rsidR="001A15E1" w:rsidRDefault="001A15E1" w:rsidP="00E517A9">
      <w:pPr>
        <w:tabs>
          <w:tab w:val="left" w:pos="6885"/>
        </w:tabs>
        <w:rPr>
          <w:sz w:val="24"/>
          <w:szCs w:val="24"/>
        </w:rPr>
      </w:pPr>
    </w:p>
    <w:p w14:paraId="625EB1D9" w14:textId="77777777" w:rsidR="00316B04" w:rsidRDefault="00316B04" w:rsidP="00E517A9">
      <w:pPr>
        <w:tabs>
          <w:tab w:val="left" w:pos="6885"/>
        </w:tabs>
        <w:rPr>
          <w:sz w:val="24"/>
          <w:szCs w:val="24"/>
        </w:rPr>
      </w:pPr>
    </w:p>
    <w:p w14:paraId="65D9AAB2" w14:textId="77777777" w:rsidR="00316B04" w:rsidRDefault="00316B04" w:rsidP="00E517A9">
      <w:pPr>
        <w:tabs>
          <w:tab w:val="left" w:pos="6885"/>
        </w:tabs>
        <w:rPr>
          <w:sz w:val="24"/>
          <w:szCs w:val="24"/>
        </w:rPr>
      </w:pPr>
    </w:p>
    <w:p w14:paraId="6A7658D6" w14:textId="77777777" w:rsidR="00316B04" w:rsidRDefault="00316B04" w:rsidP="00E517A9">
      <w:pPr>
        <w:tabs>
          <w:tab w:val="left" w:pos="6885"/>
        </w:tabs>
        <w:rPr>
          <w:sz w:val="24"/>
          <w:szCs w:val="24"/>
        </w:rPr>
      </w:pPr>
    </w:p>
    <w:p w14:paraId="363B8B28" w14:textId="77777777" w:rsidR="00CD495B" w:rsidRDefault="00CD495B" w:rsidP="00E517A9">
      <w:pPr>
        <w:tabs>
          <w:tab w:val="left" w:pos="6885"/>
        </w:tabs>
        <w:rPr>
          <w:sz w:val="24"/>
          <w:szCs w:val="24"/>
        </w:rPr>
      </w:pPr>
    </w:p>
    <w:p w14:paraId="25565E1E" w14:textId="77777777" w:rsidR="00CD495B" w:rsidRDefault="00CD495B" w:rsidP="00E517A9">
      <w:pPr>
        <w:tabs>
          <w:tab w:val="left" w:pos="6885"/>
        </w:tabs>
        <w:rPr>
          <w:sz w:val="24"/>
          <w:szCs w:val="24"/>
        </w:rPr>
      </w:pPr>
    </w:p>
    <w:p w14:paraId="7D655D8A" w14:textId="77777777" w:rsidR="00CD495B" w:rsidRDefault="00CD495B" w:rsidP="00E517A9">
      <w:pPr>
        <w:tabs>
          <w:tab w:val="left" w:pos="6885"/>
        </w:tabs>
        <w:rPr>
          <w:sz w:val="24"/>
          <w:szCs w:val="24"/>
        </w:rPr>
      </w:pPr>
    </w:p>
    <w:p w14:paraId="34C283A0" w14:textId="77777777" w:rsidR="00CD495B" w:rsidRDefault="00CD495B" w:rsidP="00E517A9">
      <w:pPr>
        <w:tabs>
          <w:tab w:val="left" w:pos="6885"/>
        </w:tabs>
        <w:rPr>
          <w:sz w:val="24"/>
          <w:szCs w:val="24"/>
        </w:rPr>
      </w:pPr>
    </w:p>
    <w:p w14:paraId="25405AC8" w14:textId="77777777" w:rsidR="00CD495B" w:rsidRDefault="00CD495B" w:rsidP="00E517A9">
      <w:pPr>
        <w:tabs>
          <w:tab w:val="left" w:pos="6885"/>
        </w:tabs>
        <w:rPr>
          <w:sz w:val="24"/>
          <w:szCs w:val="24"/>
        </w:rPr>
      </w:pPr>
    </w:p>
    <w:p w14:paraId="30E77357" w14:textId="77777777" w:rsidR="00CD495B" w:rsidRDefault="00CD495B" w:rsidP="00E517A9">
      <w:pPr>
        <w:tabs>
          <w:tab w:val="left" w:pos="6885"/>
        </w:tabs>
        <w:rPr>
          <w:sz w:val="24"/>
          <w:szCs w:val="24"/>
        </w:rPr>
      </w:pPr>
    </w:p>
    <w:p w14:paraId="3A408B6D" w14:textId="77777777" w:rsidR="00CD495B" w:rsidRDefault="00CD495B" w:rsidP="00E517A9">
      <w:pPr>
        <w:tabs>
          <w:tab w:val="left" w:pos="6885"/>
        </w:tabs>
        <w:rPr>
          <w:sz w:val="24"/>
          <w:szCs w:val="24"/>
        </w:rPr>
      </w:pPr>
    </w:p>
    <w:p w14:paraId="59319EA0" w14:textId="77777777" w:rsidR="00CD495B" w:rsidRDefault="00CD495B" w:rsidP="00E517A9">
      <w:pPr>
        <w:tabs>
          <w:tab w:val="left" w:pos="6885"/>
        </w:tabs>
        <w:rPr>
          <w:sz w:val="24"/>
          <w:szCs w:val="24"/>
        </w:rPr>
      </w:pPr>
    </w:p>
    <w:p w14:paraId="5F9F4BA5" w14:textId="77777777" w:rsidR="00CD495B" w:rsidRDefault="00CD495B" w:rsidP="00E517A9">
      <w:pPr>
        <w:tabs>
          <w:tab w:val="left" w:pos="6885"/>
        </w:tabs>
        <w:rPr>
          <w:sz w:val="24"/>
          <w:szCs w:val="24"/>
        </w:rPr>
      </w:pPr>
    </w:p>
    <w:p w14:paraId="7D25EBE1" w14:textId="77777777" w:rsidR="00CD495B" w:rsidRDefault="00CD495B" w:rsidP="00E517A9">
      <w:pPr>
        <w:tabs>
          <w:tab w:val="left" w:pos="6885"/>
        </w:tabs>
        <w:rPr>
          <w:sz w:val="24"/>
          <w:szCs w:val="24"/>
        </w:rPr>
      </w:pPr>
    </w:p>
    <w:p w14:paraId="32D70901" w14:textId="77777777" w:rsidR="00CD495B" w:rsidRDefault="00CD495B" w:rsidP="00E517A9">
      <w:pPr>
        <w:tabs>
          <w:tab w:val="left" w:pos="6885"/>
        </w:tabs>
        <w:rPr>
          <w:sz w:val="24"/>
          <w:szCs w:val="24"/>
        </w:rPr>
      </w:pPr>
    </w:p>
    <w:p w14:paraId="7E814559" w14:textId="77777777" w:rsidR="00CD495B" w:rsidRDefault="00CD495B" w:rsidP="00E517A9">
      <w:pPr>
        <w:tabs>
          <w:tab w:val="left" w:pos="6885"/>
        </w:tabs>
        <w:rPr>
          <w:sz w:val="24"/>
          <w:szCs w:val="24"/>
        </w:rPr>
      </w:pPr>
    </w:p>
    <w:p w14:paraId="68DA8AA1" w14:textId="77777777" w:rsidR="00CD495B" w:rsidRDefault="00CD495B" w:rsidP="00E517A9">
      <w:pPr>
        <w:tabs>
          <w:tab w:val="left" w:pos="6885"/>
        </w:tabs>
        <w:rPr>
          <w:sz w:val="24"/>
          <w:szCs w:val="24"/>
        </w:rPr>
      </w:pPr>
    </w:p>
    <w:p w14:paraId="3A5E526A" w14:textId="77777777" w:rsidR="00962556" w:rsidRDefault="00962556" w:rsidP="00E517A9">
      <w:pPr>
        <w:tabs>
          <w:tab w:val="left" w:pos="6885"/>
        </w:tabs>
        <w:rPr>
          <w:sz w:val="24"/>
          <w:szCs w:val="24"/>
        </w:rPr>
      </w:pPr>
    </w:p>
    <w:p w14:paraId="6B241638" w14:textId="77777777" w:rsidR="00CD495B" w:rsidRDefault="00CD495B" w:rsidP="00E517A9">
      <w:pPr>
        <w:tabs>
          <w:tab w:val="left" w:pos="6885"/>
        </w:tabs>
        <w:rPr>
          <w:rFonts w:asciiTheme="majorHAnsi" w:hAnsiTheme="majorHAnsi"/>
          <w:sz w:val="24"/>
          <w:szCs w:val="24"/>
        </w:rPr>
      </w:pPr>
      <w:r>
        <w:rPr>
          <w:rFonts w:ascii="Marker Felt" w:hAnsi="Marker Felt"/>
          <w:sz w:val="24"/>
          <w:szCs w:val="24"/>
        </w:rPr>
        <w:lastRenderedPageBreak/>
        <w:t xml:space="preserve">Names: </w:t>
      </w:r>
      <w:r>
        <w:rPr>
          <w:rFonts w:asciiTheme="majorHAnsi" w:hAnsiTheme="majorHAnsi"/>
          <w:sz w:val="24"/>
          <w:szCs w:val="24"/>
        </w:rPr>
        <w:t xml:space="preserve">__________________________________     </w:t>
      </w:r>
      <w:r w:rsidRPr="00962556">
        <w:rPr>
          <w:rFonts w:ascii="Marker Felt" w:hAnsi="Marker Felt"/>
          <w:sz w:val="24"/>
          <w:szCs w:val="24"/>
        </w:rPr>
        <w:t>and</w:t>
      </w:r>
      <w:r>
        <w:rPr>
          <w:rFonts w:asciiTheme="majorHAnsi" w:hAnsiTheme="majorHAnsi"/>
          <w:sz w:val="24"/>
          <w:szCs w:val="24"/>
        </w:rPr>
        <w:t xml:space="preserve">    __________________________________  </w:t>
      </w:r>
    </w:p>
    <w:p w14:paraId="4A0DC0BB" w14:textId="77777777" w:rsidR="00CD495B" w:rsidRDefault="00CD495B" w:rsidP="00E517A9">
      <w:pPr>
        <w:tabs>
          <w:tab w:val="left" w:pos="6885"/>
        </w:tabs>
        <w:rPr>
          <w:rFonts w:asciiTheme="majorHAnsi" w:hAnsiTheme="majorHAnsi"/>
          <w:sz w:val="24"/>
          <w:szCs w:val="24"/>
        </w:rPr>
      </w:pPr>
    </w:p>
    <w:p w14:paraId="1B88F5BA" w14:textId="14E8A945" w:rsidR="00CD495B" w:rsidRDefault="00CD495B" w:rsidP="00CD495B">
      <w:pPr>
        <w:tabs>
          <w:tab w:val="left" w:pos="6885"/>
        </w:tabs>
        <w:jc w:val="center"/>
        <w:rPr>
          <w:rFonts w:ascii="Wawati TC Regular" w:eastAsia="Wawati TC Regular" w:hAnsi="Wawati TC Regular"/>
          <w:b/>
          <w:sz w:val="28"/>
          <w:szCs w:val="28"/>
          <w:u w:val="single"/>
        </w:rPr>
      </w:pPr>
      <w:r w:rsidRPr="00CD495B">
        <w:rPr>
          <w:rFonts w:ascii="Wawati TC Regular" w:eastAsia="Wawati TC Regular" w:hAnsi="Wawati TC Regular"/>
          <w:b/>
          <w:sz w:val="28"/>
          <w:szCs w:val="28"/>
          <w:u w:val="single"/>
        </w:rPr>
        <w:t xml:space="preserve">Part </w:t>
      </w:r>
      <w:proofErr w:type="spellStart"/>
      <w:r w:rsidRPr="00CD495B">
        <w:rPr>
          <w:rFonts w:ascii="Wawati TC Regular" w:eastAsia="Wawati TC Regular" w:hAnsi="Wawati TC Regular"/>
          <w:b/>
          <w:sz w:val="28"/>
          <w:szCs w:val="28"/>
          <w:u w:val="single"/>
        </w:rPr>
        <w:t>Part</w:t>
      </w:r>
      <w:proofErr w:type="spellEnd"/>
      <w:r w:rsidRPr="00CD495B">
        <w:rPr>
          <w:rFonts w:ascii="Wawati TC Regular" w:eastAsia="Wawati TC Regular" w:hAnsi="Wawati TC Regular"/>
          <w:b/>
          <w:sz w:val="28"/>
          <w:szCs w:val="28"/>
          <w:u w:val="single"/>
        </w:rPr>
        <w:t xml:space="preserve"> Whole Racer Recording Sheet</w:t>
      </w:r>
    </w:p>
    <w:p w14:paraId="3CB276A9" w14:textId="77777777" w:rsidR="00CD495B" w:rsidRDefault="00CD495B" w:rsidP="00CD495B">
      <w:pPr>
        <w:tabs>
          <w:tab w:val="left" w:pos="6885"/>
        </w:tabs>
        <w:jc w:val="center"/>
        <w:rPr>
          <w:rFonts w:ascii="Wawati TC Regular" w:eastAsia="Wawati TC Regular" w:hAnsi="Wawati TC Regular"/>
          <w:b/>
          <w:sz w:val="28"/>
          <w:szCs w:val="28"/>
          <w:u w:val="single"/>
        </w:rPr>
      </w:pPr>
    </w:p>
    <w:tbl>
      <w:tblPr>
        <w:tblStyle w:val="TableGrid"/>
        <w:tblW w:w="0" w:type="auto"/>
        <w:tblLook w:val="04A0" w:firstRow="1" w:lastRow="0" w:firstColumn="1" w:lastColumn="0" w:noHBand="0" w:noVBand="1"/>
      </w:tblPr>
      <w:tblGrid>
        <w:gridCol w:w="5508"/>
        <w:gridCol w:w="5508"/>
      </w:tblGrid>
      <w:tr w:rsidR="00CD495B" w14:paraId="77CB2B7D" w14:textId="77777777" w:rsidTr="00CD495B">
        <w:trPr>
          <w:trHeight w:val="4453"/>
        </w:trPr>
        <w:tc>
          <w:tcPr>
            <w:tcW w:w="5508" w:type="dxa"/>
          </w:tcPr>
          <w:p w14:paraId="60BF62CB" w14:textId="77777777" w:rsidR="00CD495B" w:rsidRDefault="00CD495B" w:rsidP="00CD495B">
            <w:pPr>
              <w:tabs>
                <w:tab w:val="left" w:pos="6885"/>
              </w:tabs>
              <w:jc w:val="center"/>
              <w:rPr>
                <w:rFonts w:asciiTheme="majorHAnsi" w:hAnsiTheme="majorHAnsi"/>
                <w:b/>
                <w:sz w:val="28"/>
                <w:szCs w:val="28"/>
                <w:u w:val="single"/>
              </w:rPr>
            </w:pPr>
          </w:p>
          <w:tbl>
            <w:tblPr>
              <w:tblStyle w:val="TableGrid"/>
              <w:tblW w:w="0" w:type="auto"/>
              <w:tblLook w:val="04A0" w:firstRow="1" w:lastRow="0" w:firstColumn="1" w:lastColumn="0" w:noHBand="0" w:noVBand="1"/>
            </w:tblPr>
            <w:tblGrid>
              <w:gridCol w:w="2638"/>
              <w:gridCol w:w="2639"/>
            </w:tblGrid>
            <w:tr w:rsidR="00CD495B" w14:paraId="5975EEA4" w14:textId="77777777" w:rsidTr="00CD495B">
              <w:tc>
                <w:tcPr>
                  <w:tcW w:w="5277" w:type="dxa"/>
                  <w:gridSpan w:val="2"/>
                </w:tcPr>
                <w:p w14:paraId="6CB6319C" w14:textId="63257A07"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Whole</w:t>
                  </w:r>
                </w:p>
                <w:p w14:paraId="249A184C" w14:textId="77777777" w:rsidR="00CD495B" w:rsidRPr="00962556" w:rsidRDefault="00CD495B" w:rsidP="00CD495B">
                  <w:pPr>
                    <w:tabs>
                      <w:tab w:val="left" w:pos="6885"/>
                    </w:tabs>
                    <w:jc w:val="center"/>
                    <w:rPr>
                      <w:rFonts w:asciiTheme="majorHAnsi" w:hAnsiTheme="majorHAnsi"/>
                      <w:b/>
                      <w:sz w:val="28"/>
                      <w:szCs w:val="28"/>
                    </w:rPr>
                  </w:pPr>
                </w:p>
                <w:p w14:paraId="46A2E15E" w14:textId="77777777" w:rsidR="00CD495B" w:rsidRPr="00962556" w:rsidRDefault="00CD495B" w:rsidP="00CD495B">
                  <w:pPr>
                    <w:tabs>
                      <w:tab w:val="left" w:pos="6885"/>
                    </w:tabs>
                    <w:jc w:val="center"/>
                    <w:rPr>
                      <w:rFonts w:asciiTheme="majorHAnsi" w:hAnsiTheme="majorHAnsi"/>
                      <w:b/>
                      <w:sz w:val="28"/>
                      <w:szCs w:val="28"/>
                    </w:rPr>
                  </w:pPr>
                </w:p>
                <w:p w14:paraId="58052C00" w14:textId="77777777" w:rsidR="00CD495B" w:rsidRPr="00962556" w:rsidRDefault="00CD495B" w:rsidP="00CD495B">
                  <w:pPr>
                    <w:tabs>
                      <w:tab w:val="left" w:pos="6885"/>
                    </w:tabs>
                    <w:jc w:val="center"/>
                    <w:rPr>
                      <w:rFonts w:asciiTheme="majorHAnsi" w:hAnsiTheme="majorHAnsi"/>
                      <w:b/>
                      <w:sz w:val="28"/>
                      <w:szCs w:val="28"/>
                    </w:rPr>
                  </w:pPr>
                </w:p>
              </w:tc>
            </w:tr>
            <w:tr w:rsidR="00CD495B" w14:paraId="3C6B13EA" w14:textId="77777777" w:rsidTr="00CD495B">
              <w:tc>
                <w:tcPr>
                  <w:tcW w:w="2638" w:type="dxa"/>
                </w:tcPr>
                <w:p w14:paraId="71ACB11B" w14:textId="2FC73C5B"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 xml:space="preserve">Part </w:t>
                  </w:r>
                </w:p>
                <w:p w14:paraId="09135079" w14:textId="77777777" w:rsidR="00CD495B" w:rsidRPr="00962556" w:rsidRDefault="00CD495B" w:rsidP="00CD495B">
                  <w:pPr>
                    <w:tabs>
                      <w:tab w:val="left" w:pos="6885"/>
                    </w:tabs>
                    <w:jc w:val="center"/>
                    <w:rPr>
                      <w:rFonts w:asciiTheme="majorHAnsi" w:hAnsiTheme="majorHAnsi"/>
                      <w:b/>
                      <w:sz w:val="28"/>
                      <w:szCs w:val="28"/>
                    </w:rPr>
                  </w:pPr>
                </w:p>
                <w:p w14:paraId="4502E894" w14:textId="77777777" w:rsidR="00CD495B" w:rsidRPr="00962556" w:rsidRDefault="00CD495B" w:rsidP="00CD495B">
                  <w:pPr>
                    <w:tabs>
                      <w:tab w:val="left" w:pos="6885"/>
                    </w:tabs>
                    <w:jc w:val="center"/>
                    <w:rPr>
                      <w:rFonts w:asciiTheme="majorHAnsi" w:hAnsiTheme="majorHAnsi"/>
                      <w:b/>
                      <w:sz w:val="28"/>
                      <w:szCs w:val="28"/>
                    </w:rPr>
                  </w:pPr>
                </w:p>
                <w:p w14:paraId="1C50DFF9" w14:textId="77777777" w:rsidR="00CD495B" w:rsidRPr="00962556" w:rsidRDefault="00CD495B" w:rsidP="00CD495B">
                  <w:pPr>
                    <w:tabs>
                      <w:tab w:val="left" w:pos="6885"/>
                    </w:tabs>
                    <w:jc w:val="center"/>
                    <w:rPr>
                      <w:rFonts w:asciiTheme="majorHAnsi" w:hAnsiTheme="majorHAnsi"/>
                      <w:b/>
                      <w:sz w:val="28"/>
                      <w:szCs w:val="28"/>
                    </w:rPr>
                  </w:pPr>
                </w:p>
              </w:tc>
              <w:tc>
                <w:tcPr>
                  <w:tcW w:w="2639" w:type="dxa"/>
                </w:tcPr>
                <w:p w14:paraId="65AD177D" w14:textId="0963326C"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Part</w:t>
                  </w:r>
                </w:p>
              </w:tc>
            </w:tr>
          </w:tbl>
          <w:p w14:paraId="749BECED" w14:textId="77777777" w:rsidR="00CD495B" w:rsidRDefault="00CD495B" w:rsidP="00CD495B">
            <w:pPr>
              <w:tabs>
                <w:tab w:val="left" w:pos="6885"/>
              </w:tabs>
              <w:jc w:val="center"/>
              <w:rPr>
                <w:rFonts w:asciiTheme="majorHAnsi" w:hAnsiTheme="majorHAnsi"/>
                <w:b/>
                <w:sz w:val="28"/>
                <w:szCs w:val="28"/>
                <w:u w:val="single"/>
              </w:rPr>
            </w:pPr>
          </w:p>
          <w:p w14:paraId="2D72383C" w14:textId="4B12ABF9" w:rsidR="00CD495B" w:rsidRPr="00CD495B" w:rsidRDefault="00CD495B" w:rsidP="00CD495B">
            <w:pPr>
              <w:tabs>
                <w:tab w:val="left" w:pos="6885"/>
              </w:tabs>
              <w:rPr>
                <w:rFonts w:asciiTheme="majorHAnsi" w:hAnsiTheme="majorHAnsi"/>
                <w:sz w:val="28"/>
                <w:szCs w:val="28"/>
              </w:rPr>
            </w:pPr>
            <w:r>
              <w:rPr>
                <w:rFonts w:asciiTheme="majorHAnsi" w:hAnsiTheme="majorHAnsi"/>
                <w:sz w:val="28"/>
                <w:szCs w:val="28"/>
              </w:rPr>
              <w:t>Number Expression:</w:t>
            </w:r>
          </w:p>
        </w:tc>
        <w:tc>
          <w:tcPr>
            <w:tcW w:w="5508" w:type="dxa"/>
          </w:tcPr>
          <w:p w14:paraId="5F0321C6" w14:textId="77777777" w:rsidR="00CD495B" w:rsidRDefault="00CD495B" w:rsidP="00CD495B">
            <w:pPr>
              <w:tabs>
                <w:tab w:val="left" w:pos="6885"/>
              </w:tabs>
              <w:rPr>
                <w:rFonts w:asciiTheme="majorHAnsi" w:hAnsiTheme="majorHAnsi"/>
                <w:b/>
                <w:sz w:val="28"/>
                <w:szCs w:val="28"/>
                <w:u w:val="single"/>
              </w:rPr>
            </w:pPr>
          </w:p>
          <w:tbl>
            <w:tblPr>
              <w:tblStyle w:val="TableGrid"/>
              <w:tblW w:w="0" w:type="auto"/>
              <w:tblLook w:val="04A0" w:firstRow="1" w:lastRow="0" w:firstColumn="1" w:lastColumn="0" w:noHBand="0" w:noVBand="1"/>
            </w:tblPr>
            <w:tblGrid>
              <w:gridCol w:w="2638"/>
              <w:gridCol w:w="2639"/>
            </w:tblGrid>
            <w:tr w:rsidR="00CD495B" w14:paraId="007C9E8F" w14:textId="77777777" w:rsidTr="00CD495B">
              <w:tc>
                <w:tcPr>
                  <w:tcW w:w="5277" w:type="dxa"/>
                  <w:gridSpan w:val="2"/>
                </w:tcPr>
                <w:p w14:paraId="163393A1" w14:textId="3D921806"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Whole</w:t>
                  </w:r>
                </w:p>
                <w:p w14:paraId="53B35424" w14:textId="77777777" w:rsidR="00CD495B" w:rsidRPr="00962556" w:rsidRDefault="00CD495B" w:rsidP="00CD495B">
                  <w:pPr>
                    <w:tabs>
                      <w:tab w:val="left" w:pos="6885"/>
                    </w:tabs>
                    <w:jc w:val="center"/>
                    <w:rPr>
                      <w:rFonts w:asciiTheme="majorHAnsi" w:hAnsiTheme="majorHAnsi"/>
                      <w:b/>
                      <w:sz w:val="28"/>
                      <w:szCs w:val="28"/>
                    </w:rPr>
                  </w:pPr>
                </w:p>
                <w:p w14:paraId="21AFBBF3" w14:textId="77777777" w:rsidR="00CD495B" w:rsidRPr="00962556" w:rsidRDefault="00CD495B" w:rsidP="00CD495B">
                  <w:pPr>
                    <w:tabs>
                      <w:tab w:val="left" w:pos="6885"/>
                    </w:tabs>
                    <w:jc w:val="center"/>
                    <w:rPr>
                      <w:rFonts w:asciiTheme="majorHAnsi" w:hAnsiTheme="majorHAnsi"/>
                      <w:b/>
                      <w:sz w:val="28"/>
                      <w:szCs w:val="28"/>
                    </w:rPr>
                  </w:pPr>
                </w:p>
                <w:p w14:paraId="6DCA2F11" w14:textId="77777777" w:rsidR="00CD495B" w:rsidRPr="00962556" w:rsidRDefault="00CD495B" w:rsidP="00CD495B">
                  <w:pPr>
                    <w:tabs>
                      <w:tab w:val="left" w:pos="6885"/>
                    </w:tabs>
                    <w:jc w:val="center"/>
                    <w:rPr>
                      <w:rFonts w:asciiTheme="majorHAnsi" w:hAnsiTheme="majorHAnsi"/>
                      <w:b/>
                      <w:sz w:val="28"/>
                      <w:szCs w:val="28"/>
                    </w:rPr>
                  </w:pPr>
                </w:p>
              </w:tc>
            </w:tr>
            <w:tr w:rsidR="00CD495B" w14:paraId="419CF5EA" w14:textId="77777777" w:rsidTr="00CD495B">
              <w:tc>
                <w:tcPr>
                  <w:tcW w:w="2638" w:type="dxa"/>
                </w:tcPr>
                <w:p w14:paraId="47DB7F55" w14:textId="28B08043"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Part</w:t>
                  </w:r>
                </w:p>
                <w:p w14:paraId="4AB0C03D" w14:textId="77777777" w:rsidR="00CD495B" w:rsidRPr="00962556" w:rsidRDefault="00CD495B" w:rsidP="00CD495B">
                  <w:pPr>
                    <w:tabs>
                      <w:tab w:val="left" w:pos="6885"/>
                    </w:tabs>
                    <w:jc w:val="center"/>
                    <w:rPr>
                      <w:rFonts w:asciiTheme="majorHAnsi" w:hAnsiTheme="majorHAnsi"/>
                      <w:b/>
                      <w:sz w:val="28"/>
                      <w:szCs w:val="28"/>
                    </w:rPr>
                  </w:pPr>
                </w:p>
                <w:p w14:paraId="79CBB9BA" w14:textId="77777777" w:rsidR="00CD495B" w:rsidRPr="00962556" w:rsidRDefault="00CD495B" w:rsidP="00CD495B">
                  <w:pPr>
                    <w:tabs>
                      <w:tab w:val="left" w:pos="6885"/>
                    </w:tabs>
                    <w:jc w:val="center"/>
                    <w:rPr>
                      <w:rFonts w:asciiTheme="majorHAnsi" w:hAnsiTheme="majorHAnsi"/>
                      <w:b/>
                      <w:sz w:val="28"/>
                      <w:szCs w:val="28"/>
                    </w:rPr>
                  </w:pPr>
                </w:p>
                <w:p w14:paraId="17A0FF0C" w14:textId="77777777" w:rsidR="00CD495B" w:rsidRPr="00962556" w:rsidRDefault="00CD495B" w:rsidP="00CD495B">
                  <w:pPr>
                    <w:tabs>
                      <w:tab w:val="left" w:pos="6885"/>
                    </w:tabs>
                    <w:jc w:val="center"/>
                    <w:rPr>
                      <w:rFonts w:asciiTheme="majorHAnsi" w:hAnsiTheme="majorHAnsi"/>
                      <w:b/>
                      <w:sz w:val="28"/>
                      <w:szCs w:val="28"/>
                    </w:rPr>
                  </w:pPr>
                </w:p>
              </w:tc>
              <w:tc>
                <w:tcPr>
                  <w:tcW w:w="2639" w:type="dxa"/>
                </w:tcPr>
                <w:p w14:paraId="1665272F" w14:textId="16355B44"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Part</w:t>
                  </w:r>
                </w:p>
              </w:tc>
            </w:tr>
          </w:tbl>
          <w:p w14:paraId="265C4B3F" w14:textId="77777777" w:rsidR="00CD495B" w:rsidRDefault="00CD495B" w:rsidP="00CD495B">
            <w:pPr>
              <w:tabs>
                <w:tab w:val="left" w:pos="6885"/>
              </w:tabs>
              <w:jc w:val="center"/>
              <w:rPr>
                <w:rFonts w:asciiTheme="majorHAnsi" w:hAnsiTheme="majorHAnsi"/>
                <w:b/>
                <w:sz w:val="28"/>
                <w:szCs w:val="28"/>
                <w:u w:val="single"/>
              </w:rPr>
            </w:pPr>
          </w:p>
          <w:p w14:paraId="3DBF76EB" w14:textId="7EA22F5A" w:rsidR="00CD495B" w:rsidRDefault="00CD495B" w:rsidP="00CD495B">
            <w:pPr>
              <w:tabs>
                <w:tab w:val="left" w:pos="6885"/>
              </w:tabs>
              <w:rPr>
                <w:rFonts w:asciiTheme="majorHAnsi" w:hAnsiTheme="majorHAnsi"/>
                <w:b/>
                <w:sz w:val="28"/>
                <w:szCs w:val="28"/>
                <w:u w:val="single"/>
              </w:rPr>
            </w:pPr>
            <w:r>
              <w:rPr>
                <w:rFonts w:asciiTheme="majorHAnsi" w:hAnsiTheme="majorHAnsi"/>
                <w:sz w:val="28"/>
                <w:szCs w:val="28"/>
              </w:rPr>
              <w:t>Number Expression:</w:t>
            </w:r>
          </w:p>
          <w:p w14:paraId="11E420CE" w14:textId="77777777" w:rsidR="00CD495B" w:rsidRDefault="00CD495B" w:rsidP="00CD495B">
            <w:pPr>
              <w:tabs>
                <w:tab w:val="left" w:pos="6885"/>
              </w:tabs>
              <w:rPr>
                <w:rFonts w:asciiTheme="majorHAnsi" w:hAnsiTheme="majorHAnsi"/>
                <w:b/>
                <w:sz w:val="28"/>
                <w:szCs w:val="28"/>
                <w:u w:val="single"/>
              </w:rPr>
            </w:pPr>
          </w:p>
        </w:tc>
      </w:tr>
      <w:tr w:rsidR="00CD495B" w14:paraId="78461494" w14:textId="77777777" w:rsidTr="00CD495B">
        <w:tc>
          <w:tcPr>
            <w:tcW w:w="5508" w:type="dxa"/>
          </w:tcPr>
          <w:p w14:paraId="3D92E28E" w14:textId="77777777" w:rsidR="00CD495B" w:rsidRDefault="00CD495B" w:rsidP="00CD495B">
            <w:pPr>
              <w:tabs>
                <w:tab w:val="left" w:pos="6885"/>
              </w:tabs>
              <w:rPr>
                <w:rFonts w:asciiTheme="majorHAnsi" w:hAnsiTheme="majorHAnsi"/>
                <w:b/>
                <w:sz w:val="28"/>
                <w:szCs w:val="28"/>
                <w:u w:val="single"/>
              </w:rPr>
            </w:pPr>
          </w:p>
          <w:tbl>
            <w:tblPr>
              <w:tblStyle w:val="TableGrid"/>
              <w:tblW w:w="0" w:type="auto"/>
              <w:tblLook w:val="04A0" w:firstRow="1" w:lastRow="0" w:firstColumn="1" w:lastColumn="0" w:noHBand="0" w:noVBand="1"/>
            </w:tblPr>
            <w:tblGrid>
              <w:gridCol w:w="2638"/>
              <w:gridCol w:w="2639"/>
            </w:tblGrid>
            <w:tr w:rsidR="00CD495B" w14:paraId="18894081" w14:textId="77777777" w:rsidTr="00CD495B">
              <w:tc>
                <w:tcPr>
                  <w:tcW w:w="5277" w:type="dxa"/>
                  <w:gridSpan w:val="2"/>
                </w:tcPr>
                <w:p w14:paraId="701AA4CF" w14:textId="15357D58"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Whole</w:t>
                  </w:r>
                </w:p>
                <w:p w14:paraId="17FAF9C6" w14:textId="77777777" w:rsidR="00CD495B" w:rsidRPr="00962556" w:rsidRDefault="00CD495B" w:rsidP="00CD495B">
                  <w:pPr>
                    <w:tabs>
                      <w:tab w:val="left" w:pos="6885"/>
                    </w:tabs>
                    <w:rPr>
                      <w:rFonts w:asciiTheme="majorHAnsi" w:hAnsiTheme="majorHAnsi"/>
                      <w:b/>
                      <w:sz w:val="28"/>
                      <w:szCs w:val="28"/>
                    </w:rPr>
                  </w:pPr>
                </w:p>
                <w:p w14:paraId="493185B2" w14:textId="77777777" w:rsidR="00CD495B" w:rsidRPr="00962556" w:rsidRDefault="00CD495B" w:rsidP="00CD495B">
                  <w:pPr>
                    <w:tabs>
                      <w:tab w:val="left" w:pos="6885"/>
                    </w:tabs>
                    <w:jc w:val="center"/>
                    <w:rPr>
                      <w:rFonts w:asciiTheme="majorHAnsi" w:hAnsiTheme="majorHAnsi"/>
                      <w:b/>
                      <w:sz w:val="28"/>
                      <w:szCs w:val="28"/>
                    </w:rPr>
                  </w:pPr>
                </w:p>
                <w:p w14:paraId="0BE2D81B" w14:textId="77777777" w:rsidR="00CD495B" w:rsidRPr="00962556" w:rsidRDefault="00CD495B" w:rsidP="00CD495B">
                  <w:pPr>
                    <w:tabs>
                      <w:tab w:val="left" w:pos="6885"/>
                    </w:tabs>
                    <w:jc w:val="center"/>
                    <w:rPr>
                      <w:rFonts w:asciiTheme="majorHAnsi" w:hAnsiTheme="majorHAnsi"/>
                      <w:b/>
                      <w:sz w:val="28"/>
                      <w:szCs w:val="28"/>
                    </w:rPr>
                  </w:pPr>
                </w:p>
              </w:tc>
            </w:tr>
            <w:tr w:rsidR="00CD495B" w14:paraId="160A1173" w14:textId="77777777" w:rsidTr="00CD495B">
              <w:tc>
                <w:tcPr>
                  <w:tcW w:w="2638" w:type="dxa"/>
                </w:tcPr>
                <w:p w14:paraId="647C4D48" w14:textId="401661B9"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Part</w:t>
                  </w:r>
                </w:p>
                <w:p w14:paraId="0FADBABF" w14:textId="77777777" w:rsidR="00CD495B" w:rsidRPr="00962556" w:rsidRDefault="00CD495B" w:rsidP="00CD495B">
                  <w:pPr>
                    <w:tabs>
                      <w:tab w:val="left" w:pos="6885"/>
                    </w:tabs>
                    <w:jc w:val="center"/>
                    <w:rPr>
                      <w:rFonts w:asciiTheme="majorHAnsi" w:hAnsiTheme="majorHAnsi"/>
                      <w:b/>
                      <w:sz w:val="28"/>
                      <w:szCs w:val="28"/>
                    </w:rPr>
                  </w:pPr>
                </w:p>
                <w:p w14:paraId="16E1E0F8" w14:textId="77777777" w:rsidR="00CD495B" w:rsidRPr="00962556" w:rsidRDefault="00CD495B" w:rsidP="00CD495B">
                  <w:pPr>
                    <w:tabs>
                      <w:tab w:val="left" w:pos="6885"/>
                    </w:tabs>
                    <w:jc w:val="center"/>
                    <w:rPr>
                      <w:rFonts w:asciiTheme="majorHAnsi" w:hAnsiTheme="majorHAnsi"/>
                      <w:b/>
                      <w:sz w:val="28"/>
                      <w:szCs w:val="28"/>
                    </w:rPr>
                  </w:pPr>
                </w:p>
                <w:p w14:paraId="72804AAE" w14:textId="77777777" w:rsidR="00CD495B" w:rsidRPr="00962556" w:rsidRDefault="00CD495B" w:rsidP="00CD495B">
                  <w:pPr>
                    <w:tabs>
                      <w:tab w:val="left" w:pos="6885"/>
                    </w:tabs>
                    <w:jc w:val="center"/>
                    <w:rPr>
                      <w:rFonts w:asciiTheme="majorHAnsi" w:hAnsiTheme="majorHAnsi"/>
                      <w:b/>
                      <w:sz w:val="28"/>
                      <w:szCs w:val="28"/>
                    </w:rPr>
                  </w:pPr>
                </w:p>
              </w:tc>
              <w:tc>
                <w:tcPr>
                  <w:tcW w:w="2639" w:type="dxa"/>
                </w:tcPr>
                <w:p w14:paraId="3EBDE514" w14:textId="35AFDE5C"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Part</w:t>
                  </w:r>
                </w:p>
              </w:tc>
            </w:tr>
          </w:tbl>
          <w:p w14:paraId="37BCAFA7" w14:textId="77777777" w:rsidR="00CD495B" w:rsidRDefault="00CD495B" w:rsidP="00CD495B">
            <w:pPr>
              <w:tabs>
                <w:tab w:val="left" w:pos="6885"/>
              </w:tabs>
              <w:jc w:val="center"/>
              <w:rPr>
                <w:rFonts w:asciiTheme="majorHAnsi" w:hAnsiTheme="majorHAnsi"/>
                <w:b/>
                <w:sz w:val="28"/>
                <w:szCs w:val="28"/>
                <w:u w:val="single"/>
              </w:rPr>
            </w:pPr>
          </w:p>
          <w:p w14:paraId="71C15305" w14:textId="2EFF997D" w:rsidR="00CD495B" w:rsidRDefault="00CD495B" w:rsidP="00CD495B">
            <w:pPr>
              <w:tabs>
                <w:tab w:val="left" w:pos="6885"/>
              </w:tabs>
              <w:rPr>
                <w:rFonts w:asciiTheme="majorHAnsi" w:hAnsiTheme="majorHAnsi"/>
                <w:b/>
                <w:sz w:val="28"/>
                <w:szCs w:val="28"/>
                <w:u w:val="single"/>
              </w:rPr>
            </w:pPr>
            <w:r>
              <w:rPr>
                <w:rFonts w:asciiTheme="majorHAnsi" w:hAnsiTheme="majorHAnsi"/>
                <w:sz w:val="28"/>
                <w:szCs w:val="28"/>
              </w:rPr>
              <w:t>Number Expression:</w:t>
            </w:r>
          </w:p>
          <w:p w14:paraId="064D8D3A" w14:textId="77777777" w:rsidR="00CD495B" w:rsidRDefault="00CD495B" w:rsidP="00CD495B">
            <w:pPr>
              <w:tabs>
                <w:tab w:val="left" w:pos="6885"/>
              </w:tabs>
              <w:jc w:val="center"/>
              <w:rPr>
                <w:rFonts w:asciiTheme="majorHAnsi" w:hAnsiTheme="majorHAnsi"/>
                <w:b/>
                <w:sz w:val="28"/>
                <w:szCs w:val="28"/>
                <w:u w:val="single"/>
              </w:rPr>
            </w:pPr>
          </w:p>
          <w:p w14:paraId="1CE5F944" w14:textId="77777777" w:rsidR="00CD495B" w:rsidRDefault="00CD495B" w:rsidP="00CD495B">
            <w:pPr>
              <w:tabs>
                <w:tab w:val="left" w:pos="6885"/>
              </w:tabs>
              <w:jc w:val="center"/>
              <w:rPr>
                <w:rFonts w:asciiTheme="majorHAnsi" w:hAnsiTheme="majorHAnsi"/>
                <w:b/>
                <w:sz w:val="28"/>
                <w:szCs w:val="28"/>
                <w:u w:val="single"/>
              </w:rPr>
            </w:pPr>
          </w:p>
          <w:p w14:paraId="209ACF32" w14:textId="77777777" w:rsidR="00CD495B" w:rsidRDefault="00CD495B" w:rsidP="00CD495B">
            <w:pPr>
              <w:tabs>
                <w:tab w:val="left" w:pos="6885"/>
              </w:tabs>
              <w:jc w:val="center"/>
              <w:rPr>
                <w:rFonts w:asciiTheme="majorHAnsi" w:hAnsiTheme="majorHAnsi"/>
                <w:b/>
                <w:sz w:val="28"/>
                <w:szCs w:val="28"/>
                <w:u w:val="single"/>
              </w:rPr>
            </w:pPr>
          </w:p>
          <w:p w14:paraId="5CAB5B87" w14:textId="77777777" w:rsidR="00CD495B" w:rsidRDefault="00CD495B" w:rsidP="00CD495B">
            <w:pPr>
              <w:tabs>
                <w:tab w:val="left" w:pos="6885"/>
              </w:tabs>
              <w:jc w:val="center"/>
              <w:rPr>
                <w:rFonts w:asciiTheme="majorHAnsi" w:hAnsiTheme="majorHAnsi"/>
                <w:b/>
                <w:sz w:val="28"/>
                <w:szCs w:val="28"/>
                <w:u w:val="single"/>
              </w:rPr>
            </w:pPr>
          </w:p>
          <w:p w14:paraId="48506481" w14:textId="77777777" w:rsidR="00CD495B" w:rsidRDefault="00CD495B" w:rsidP="00CD495B">
            <w:pPr>
              <w:tabs>
                <w:tab w:val="left" w:pos="6885"/>
              </w:tabs>
              <w:jc w:val="center"/>
              <w:rPr>
                <w:rFonts w:asciiTheme="majorHAnsi" w:hAnsiTheme="majorHAnsi"/>
                <w:b/>
                <w:sz w:val="28"/>
                <w:szCs w:val="28"/>
                <w:u w:val="single"/>
              </w:rPr>
            </w:pPr>
          </w:p>
        </w:tc>
        <w:tc>
          <w:tcPr>
            <w:tcW w:w="5508" w:type="dxa"/>
          </w:tcPr>
          <w:p w14:paraId="1B4C32CF" w14:textId="77777777" w:rsidR="00CD495B" w:rsidRDefault="00CD495B" w:rsidP="00CD495B">
            <w:pPr>
              <w:tabs>
                <w:tab w:val="left" w:pos="6885"/>
              </w:tabs>
              <w:jc w:val="center"/>
              <w:rPr>
                <w:rFonts w:asciiTheme="majorHAnsi" w:hAnsiTheme="majorHAnsi"/>
                <w:b/>
                <w:sz w:val="28"/>
                <w:szCs w:val="28"/>
                <w:u w:val="single"/>
              </w:rPr>
            </w:pPr>
          </w:p>
          <w:tbl>
            <w:tblPr>
              <w:tblStyle w:val="TableGrid"/>
              <w:tblW w:w="0" w:type="auto"/>
              <w:tblLook w:val="04A0" w:firstRow="1" w:lastRow="0" w:firstColumn="1" w:lastColumn="0" w:noHBand="0" w:noVBand="1"/>
            </w:tblPr>
            <w:tblGrid>
              <w:gridCol w:w="2638"/>
              <w:gridCol w:w="2639"/>
            </w:tblGrid>
            <w:tr w:rsidR="00CD495B" w14:paraId="5CFF63E3" w14:textId="77777777" w:rsidTr="00CD495B">
              <w:tc>
                <w:tcPr>
                  <w:tcW w:w="5277" w:type="dxa"/>
                  <w:gridSpan w:val="2"/>
                </w:tcPr>
                <w:p w14:paraId="5545F45B" w14:textId="36F23555"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Whole</w:t>
                  </w:r>
                </w:p>
                <w:p w14:paraId="77BC39FF" w14:textId="77777777" w:rsidR="00CD495B" w:rsidRPr="00962556" w:rsidRDefault="00CD495B" w:rsidP="00CD495B">
                  <w:pPr>
                    <w:tabs>
                      <w:tab w:val="left" w:pos="6885"/>
                    </w:tabs>
                    <w:jc w:val="center"/>
                    <w:rPr>
                      <w:rFonts w:asciiTheme="majorHAnsi" w:hAnsiTheme="majorHAnsi"/>
                      <w:b/>
                      <w:sz w:val="28"/>
                      <w:szCs w:val="28"/>
                    </w:rPr>
                  </w:pPr>
                </w:p>
                <w:p w14:paraId="0B09DDE8" w14:textId="77777777" w:rsidR="00CD495B" w:rsidRPr="00962556" w:rsidRDefault="00CD495B" w:rsidP="00CD495B">
                  <w:pPr>
                    <w:tabs>
                      <w:tab w:val="left" w:pos="6885"/>
                    </w:tabs>
                    <w:jc w:val="center"/>
                    <w:rPr>
                      <w:rFonts w:asciiTheme="majorHAnsi" w:hAnsiTheme="majorHAnsi"/>
                      <w:b/>
                      <w:sz w:val="28"/>
                      <w:szCs w:val="28"/>
                    </w:rPr>
                  </w:pPr>
                </w:p>
                <w:p w14:paraId="1492C0E9" w14:textId="77777777" w:rsidR="00CD495B" w:rsidRPr="00962556" w:rsidRDefault="00CD495B" w:rsidP="00CD495B">
                  <w:pPr>
                    <w:tabs>
                      <w:tab w:val="left" w:pos="6885"/>
                    </w:tabs>
                    <w:jc w:val="center"/>
                    <w:rPr>
                      <w:rFonts w:asciiTheme="majorHAnsi" w:hAnsiTheme="majorHAnsi"/>
                      <w:b/>
                      <w:sz w:val="28"/>
                      <w:szCs w:val="28"/>
                    </w:rPr>
                  </w:pPr>
                </w:p>
              </w:tc>
            </w:tr>
            <w:tr w:rsidR="00CD495B" w14:paraId="5C95352A" w14:textId="77777777" w:rsidTr="00CD495B">
              <w:tc>
                <w:tcPr>
                  <w:tcW w:w="2638" w:type="dxa"/>
                </w:tcPr>
                <w:p w14:paraId="4CA7F2FA" w14:textId="04F4C36B"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Part</w:t>
                  </w:r>
                </w:p>
                <w:p w14:paraId="62212FCB" w14:textId="77777777" w:rsidR="00CD495B" w:rsidRPr="00962556" w:rsidRDefault="00CD495B" w:rsidP="00CD495B">
                  <w:pPr>
                    <w:tabs>
                      <w:tab w:val="left" w:pos="6885"/>
                    </w:tabs>
                    <w:jc w:val="center"/>
                    <w:rPr>
                      <w:rFonts w:asciiTheme="majorHAnsi" w:hAnsiTheme="majorHAnsi"/>
                      <w:b/>
                      <w:sz w:val="28"/>
                      <w:szCs w:val="28"/>
                    </w:rPr>
                  </w:pPr>
                </w:p>
                <w:p w14:paraId="2E3369D2" w14:textId="77777777" w:rsidR="00CD495B" w:rsidRPr="00962556" w:rsidRDefault="00CD495B" w:rsidP="00CD495B">
                  <w:pPr>
                    <w:tabs>
                      <w:tab w:val="left" w:pos="6885"/>
                    </w:tabs>
                    <w:jc w:val="center"/>
                    <w:rPr>
                      <w:rFonts w:asciiTheme="majorHAnsi" w:hAnsiTheme="majorHAnsi"/>
                      <w:b/>
                      <w:sz w:val="28"/>
                      <w:szCs w:val="28"/>
                    </w:rPr>
                  </w:pPr>
                </w:p>
                <w:p w14:paraId="056F666C" w14:textId="77777777" w:rsidR="00CD495B" w:rsidRPr="00962556" w:rsidRDefault="00CD495B" w:rsidP="00CD495B">
                  <w:pPr>
                    <w:tabs>
                      <w:tab w:val="left" w:pos="6885"/>
                    </w:tabs>
                    <w:jc w:val="center"/>
                    <w:rPr>
                      <w:rFonts w:asciiTheme="majorHAnsi" w:hAnsiTheme="majorHAnsi"/>
                      <w:b/>
                      <w:sz w:val="28"/>
                      <w:szCs w:val="28"/>
                    </w:rPr>
                  </w:pPr>
                </w:p>
              </w:tc>
              <w:tc>
                <w:tcPr>
                  <w:tcW w:w="2639" w:type="dxa"/>
                </w:tcPr>
                <w:p w14:paraId="1DB8FB81" w14:textId="3CF98290" w:rsidR="00CD495B" w:rsidRPr="00962556" w:rsidRDefault="00CD495B" w:rsidP="00CD495B">
                  <w:pPr>
                    <w:tabs>
                      <w:tab w:val="left" w:pos="6885"/>
                    </w:tabs>
                    <w:jc w:val="center"/>
                    <w:rPr>
                      <w:rFonts w:asciiTheme="majorHAnsi" w:hAnsiTheme="majorHAnsi"/>
                      <w:b/>
                      <w:sz w:val="28"/>
                      <w:szCs w:val="28"/>
                    </w:rPr>
                  </w:pPr>
                  <w:r w:rsidRPr="00962556">
                    <w:rPr>
                      <w:rFonts w:asciiTheme="majorHAnsi" w:hAnsiTheme="majorHAnsi"/>
                      <w:b/>
                      <w:sz w:val="28"/>
                      <w:szCs w:val="28"/>
                    </w:rPr>
                    <w:t>Part</w:t>
                  </w:r>
                </w:p>
              </w:tc>
            </w:tr>
          </w:tbl>
          <w:p w14:paraId="678B2855" w14:textId="77777777" w:rsidR="00CD495B" w:rsidRDefault="00CD495B" w:rsidP="00CD495B">
            <w:pPr>
              <w:tabs>
                <w:tab w:val="left" w:pos="6885"/>
              </w:tabs>
              <w:jc w:val="center"/>
              <w:rPr>
                <w:rFonts w:asciiTheme="majorHAnsi" w:hAnsiTheme="majorHAnsi"/>
                <w:sz w:val="28"/>
                <w:szCs w:val="28"/>
              </w:rPr>
            </w:pPr>
          </w:p>
          <w:p w14:paraId="4F2C79B6" w14:textId="1EB02BC0" w:rsidR="00CD495B" w:rsidRDefault="00CD495B" w:rsidP="00CD495B">
            <w:pPr>
              <w:tabs>
                <w:tab w:val="left" w:pos="6885"/>
              </w:tabs>
              <w:rPr>
                <w:rFonts w:asciiTheme="majorHAnsi" w:hAnsiTheme="majorHAnsi"/>
                <w:b/>
                <w:sz w:val="28"/>
                <w:szCs w:val="28"/>
                <w:u w:val="single"/>
              </w:rPr>
            </w:pPr>
            <w:r>
              <w:rPr>
                <w:rFonts w:asciiTheme="majorHAnsi" w:hAnsiTheme="majorHAnsi"/>
                <w:sz w:val="28"/>
                <w:szCs w:val="28"/>
              </w:rPr>
              <w:t>Number Expression:</w:t>
            </w:r>
          </w:p>
        </w:tc>
      </w:tr>
    </w:tbl>
    <w:p w14:paraId="7973CEAD" w14:textId="77777777" w:rsidR="00316B04" w:rsidRPr="00CD495B" w:rsidRDefault="00316B04" w:rsidP="00E517A9">
      <w:pPr>
        <w:tabs>
          <w:tab w:val="left" w:pos="6885"/>
        </w:tabs>
        <w:rPr>
          <w:sz w:val="20"/>
          <w:szCs w:val="20"/>
        </w:rPr>
      </w:pPr>
    </w:p>
    <w:p w14:paraId="6ACCC42C" w14:textId="77777777" w:rsidR="00316B04" w:rsidRDefault="00316B04" w:rsidP="00E517A9">
      <w:pPr>
        <w:tabs>
          <w:tab w:val="left" w:pos="6885"/>
        </w:tabs>
        <w:rPr>
          <w:sz w:val="24"/>
          <w:szCs w:val="24"/>
        </w:rPr>
      </w:pPr>
    </w:p>
    <w:p w14:paraId="36397483" w14:textId="745602A7" w:rsidR="001A15E1" w:rsidRPr="001A15E1" w:rsidRDefault="001A15E1" w:rsidP="001A15E1">
      <w:pPr>
        <w:rPr>
          <w:rFonts w:ascii="Arial" w:hAnsi="Arial" w:cs="Arial"/>
          <w:sz w:val="20"/>
        </w:rPr>
      </w:pPr>
    </w:p>
    <w:sectPr w:rsidR="001A15E1" w:rsidRPr="001A15E1" w:rsidSect="00E53199">
      <w:headerReference w:type="even" r:id="rId15"/>
      <w:footerReference w:type="default" r:id="rId16"/>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CD495B" w:rsidRDefault="00CD495B" w:rsidP="00E53199">
      <w:pPr>
        <w:spacing w:after="0" w:line="240" w:lineRule="auto"/>
      </w:pPr>
      <w:r>
        <w:separator/>
      </w:r>
    </w:p>
  </w:endnote>
  <w:endnote w:type="continuationSeparator" w:id="0">
    <w:p w14:paraId="5579B2F5" w14:textId="77777777" w:rsidR="00CD495B" w:rsidRDefault="00CD495B"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arker Felt">
    <w:panose1 w:val="02000400000000000000"/>
    <w:charset w:val="00"/>
    <w:family w:val="auto"/>
    <w:pitch w:val="variable"/>
    <w:sig w:usb0="80000063" w:usb1="00000040" w:usb2="00000000" w:usb3="00000000" w:csb0="00000111" w:csb1="00000000"/>
  </w:font>
  <w:font w:name="Cambria">
    <w:panose1 w:val="02040503050406030204"/>
    <w:charset w:val="00"/>
    <w:family w:val="auto"/>
    <w:pitch w:val="variable"/>
    <w:sig w:usb0="E00002FF" w:usb1="400004FF" w:usb2="00000000" w:usb3="00000000" w:csb0="0000019F" w:csb1="00000000"/>
  </w:font>
  <w:font w:name="Wawati TC Regular">
    <w:panose1 w:val="040B0500000000000000"/>
    <w:charset w:val="00"/>
    <w:family w:val="auto"/>
    <w:pitch w:val="variable"/>
    <w:sig w:usb0="A00000FF" w:usb1="5889787B" w:usb2="00000016" w:usb3="00000000" w:csb0="00100003"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CD495B" w:rsidRDefault="00CD495B">
        <w:pPr>
          <w:pStyle w:val="Footer"/>
          <w:jc w:val="right"/>
        </w:pPr>
        <w:r>
          <w:fldChar w:fldCharType="begin"/>
        </w:r>
        <w:r>
          <w:instrText xml:space="preserve"> PAGE   \* MERGEFORMAT </w:instrText>
        </w:r>
        <w:r>
          <w:fldChar w:fldCharType="separate"/>
        </w:r>
        <w:r w:rsidR="00B53ADD">
          <w:rPr>
            <w:noProof/>
          </w:rPr>
          <w:t>5</w:t>
        </w:r>
        <w:r>
          <w:rPr>
            <w:noProof/>
          </w:rPr>
          <w:fldChar w:fldCharType="end"/>
        </w:r>
      </w:p>
    </w:sdtContent>
  </w:sdt>
  <w:p w14:paraId="6BB3D7E3" w14:textId="77777777" w:rsidR="00CD495B" w:rsidRDefault="00CD495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CD495B" w:rsidRDefault="00CD495B" w:rsidP="00E53199">
      <w:pPr>
        <w:spacing w:after="0" w:line="240" w:lineRule="auto"/>
      </w:pPr>
      <w:r>
        <w:separator/>
      </w:r>
    </w:p>
  </w:footnote>
  <w:footnote w:type="continuationSeparator" w:id="0">
    <w:p w14:paraId="55FE2FE8" w14:textId="77777777" w:rsidR="00CD495B" w:rsidRDefault="00CD495B" w:rsidP="00E5319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96FC4" w14:textId="77777777" w:rsidR="00CD495B" w:rsidRDefault="00B53ADD">
    <w:pPr>
      <w:pStyle w:val="Header"/>
    </w:pPr>
    <w:sdt>
      <w:sdtPr>
        <w:id w:val="171999623"/>
        <w:placeholder>
          <w:docPart w:val="FEB1006F05F5AD42AC559B83846AC2AC"/>
        </w:placeholder>
        <w:temporary/>
        <w:showingPlcHdr/>
      </w:sdtPr>
      <w:sdtEndPr/>
      <w:sdtContent>
        <w:r w:rsidR="00CD495B">
          <w:t>[Type text]</w:t>
        </w:r>
      </w:sdtContent>
    </w:sdt>
    <w:r w:rsidR="00CD495B">
      <w:ptab w:relativeTo="margin" w:alignment="center" w:leader="none"/>
    </w:r>
    <w:sdt>
      <w:sdtPr>
        <w:id w:val="171999624"/>
        <w:placeholder>
          <w:docPart w:val="05130F4875F27A42A32CA9751653AA45"/>
        </w:placeholder>
        <w:temporary/>
        <w:showingPlcHdr/>
      </w:sdtPr>
      <w:sdtEndPr/>
      <w:sdtContent>
        <w:r w:rsidR="00CD495B">
          <w:t>[Type text]</w:t>
        </w:r>
      </w:sdtContent>
    </w:sdt>
    <w:r w:rsidR="00CD495B">
      <w:ptab w:relativeTo="margin" w:alignment="right" w:leader="none"/>
    </w:r>
    <w:sdt>
      <w:sdtPr>
        <w:id w:val="171999625"/>
        <w:placeholder>
          <w:docPart w:val="2F44082F19BDD644AA4794D05D94E73C"/>
        </w:placeholder>
        <w:temporary/>
        <w:showingPlcHdr/>
      </w:sdtPr>
      <w:sdtEndPr/>
      <w:sdtContent>
        <w:r w:rsidR="00CD495B">
          <w:t>[Type text]</w:t>
        </w:r>
      </w:sdtContent>
    </w:sdt>
  </w:p>
  <w:p w14:paraId="4A767341" w14:textId="77777777" w:rsidR="00CD495B" w:rsidRDefault="00CD495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A09DA"/>
    <w:multiLevelType w:val="hybridMultilevel"/>
    <w:tmpl w:val="23640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F96154"/>
    <w:multiLevelType w:val="hybridMultilevel"/>
    <w:tmpl w:val="29E81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A4950"/>
    <w:multiLevelType w:val="hybridMultilevel"/>
    <w:tmpl w:val="992CD4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BB108C"/>
    <w:multiLevelType w:val="hybridMultilevel"/>
    <w:tmpl w:val="2590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6152FE"/>
    <w:multiLevelType w:val="hybridMultilevel"/>
    <w:tmpl w:val="4FEA5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A2C55F1"/>
    <w:multiLevelType w:val="hybridMultilevel"/>
    <w:tmpl w:val="839A1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0207F7"/>
    <w:multiLevelType w:val="hybridMultilevel"/>
    <w:tmpl w:val="3272C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7"/>
  </w:num>
  <w:num w:numId="4">
    <w:abstractNumId w:val="4"/>
  </w:num>
  <w:num w:numId="5">
    <w:abstractNumId w:val="8"/>
  </w:num>
  <w:num w:numId="6">
    <w:abstractNumId w:val="12"/>
  </w:num>
  <w:num w:numId="7">
    <w:abstractNumId w:val="2"/>
  </w:num>
  <w:num w:numId="8">
    <w:abstractNumId w:val="6"/>
  </w:num>
  <w:num w:numId="9">
    <w:abstractNumId w:val="1"/>
  </w:num>
  <w:num w:numId="10">
    <w:abstractNumId w:val="0"/>
  </w:num>
  <w:num w:numId="11">
    <w:abstractNumId w:val="10"/>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73BD0"/>
    <w:rsid w:val="000C5052"/>
    <w:rsid w:val="0010181F"/>
    <w:rsid w:val="00104A5E"/>
    <w:rsid w:val="00151D8D"/>
    <w:rsid w:val="0015356E"/>
    <w:rsid w:val="00177435"/>
    <w:rsid w:val="00181DFC"/>
    <w:rsid w:val="001A15E1"/>
    <w:rsid w:val="00287353"/>
    <w:rsid w:val="00316B04"/>
    <w:rsid w:val="0036596A"/>
    <w:rsid w:val="00371527"/>
    <w:rsid w:val="00392C75"/>
    <w:rsid w:val="003A388E"/>
    <w:rsid w:val="003A7060"/>
    <w:rsid w:val="003D0A08"/>
    <w:rsid w:val="004A061F"/>
    <w:rsid w:val="004B7ACB"/>
    <w:rsid w:val="004C4D4F"/>
    <w:rsid w:val="004E5FAA"/>
    <w:rsid w:val="0050741E"/>
    <w:rsid w:val="005465CC"/>
    <w:rsid w:val="0056703D"/>
    <w:rsid w:val="00584003"/>
    <w:rsid w:val="005874FF"/>
    <w:rsid w:val="0059398C"/>
    <w:rsid w:val="005B15E2"/>
    <w:rsid w:val="005C7864"/>
    <w:rsid w:val="00621E9B"/>
    <w:rsid w:val="0069118A"/>
    <w:rsid w:val="006D704B"/>
    <w:rsid w:val="006D7C15"/>
    <w:rsid w:val="006F024A"/>
    <w:rsid w:val="007A41ED"/>
    <w:rsid w:val="008424D1"/>
    <w:rsid w:val="008A55D7"/>
    <w:rsid w:val="008D67DE"/>
    <w:rsid w:val="008F72D8"/>
    <w:rsid w:val="0093326E"/>
    <w:rsid w:val="00961783"/>
    <w:rsid w:val="00962556"/>
    <w:rsid w:val="0099619B"/>
    <w:rsid w:val="009C0110"/>
    <w:rsid w:val="009E02EE"/>
    <w:rsid w:val="00A16AA1"/>
    <w:rsid w:val="00A81B17"/>
    <w:rsid w:val="00AF012F"/>
    <w:rsid w:val="00B14E93"/>
    <w:rsid w:val="00B5218E"/>
    <w:rsid w:val="00B53ADD"/>
    <w:rsid w:val="00BD5822"/>
    <w:rsid w:val="00C4110D"/>
    <w:rsid w:val="00C56C61"/>
    <w:rsid w:val="00C940FA"/>
    <w:rsid w:val="00CA29F6"/>
    <w:rsid w:val="00CC25F3"/>
    <w:rsid w:val="00CD495B"/>
    <w:rsid w:val="00D035E9"/>
    <w:rsid w:val="00D40281"/>
    <w:rsid w:val="00E517A9"/>
    <w:rsid w:val="00E53199"/>
    <w:rsid w:val="00EA68E2"/>
    <w:rsid w:val="00FA0316"/>
    <w:rsid w:val="00FF16D3"/>
    <w:rsid w:val="00FF1FFA"/>
    <w:rsid w:val="00FF22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 w:type="paragraph" w:styleId="Title">
    <w:name w:val="Title"/>
    <w:basedOn w:val="Normal"/>
    <w:link w:val="TitleChar"/>
    <w:qFormat/>
    <w:rsid w:val="001A15E1"/>
    <w:pPr>
      <w:spacing w:after="0" w:line="240" w:lineRule="auto"/>
      <w:jc w:val="center"/>
    </w:pPr>
    <w:rPr>
      <w:rFonts w:ascii="Arial" w:eastAsia="Times New Roman" w:hAnsi="Arial" w:cs="Arial"/>
      <w:b/>
      <w:bCs/>
      <w:sz w:val="28"/>
      <w:szCs w:val="20"/>
      <w:lang w:val="en-US"/>
    </w:rPr>
  </w:style>
  <w:style w:type="character" w:customStyle="1" w:styleId="TitleChar">
    <w:name w:val="Title Char"/>
    <w:basedOn w:val="DefaultParagraphFont"/>
    <w:link w:val="Title"/>
    <w:rsid w:val="001A15E1"/>
    <w:rPr>
      <w:rFonts w:ascii="Arial" w:eastAsia="Times New Roman" w:hAnsi="Arial" w:cs="Arial"/>
      <w:b/>
      <w:bCs/>
      <w:sz w:val="2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yperlink" Target="http://www.paperportnotes.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jkeithgrade2mathns.weebly.com/partitioning.html" TargetMode="External"/><Relationship Id="rId10"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EB1006F05F5AD42AC559B83846AC2AC"/>
        <w:category>
          <w:name w:val="General"/>
          <w:gallery w:val="placeholder"/>
        </w:category>
        <w:types>
          <w:type w:val="bbPlcHdr"/>
        </w:types>
        <w:behaviors>
          <w:behavior w:val="content"/>
        </w:behaviors>
        <w:guid w:val="{4575431B-E2AE-714C-BF14-A969D736B7CE}"/>
      </w:docPartPr>
      <w:docPartBody>
        <w:p w14:paraId="002E2A19" w14:textId="5572DF18" w:rsidR="00694FEE" w:rsidRDefault="00C003AE" w:rsidP="00C003AE">
          <w:pPr>
            <w:pStyle w:val="FEB1006F05F5AD42AC559B83846AC2AC"/>
          </w:pPr>
          <w:r>
            <w:t>[Type text]</w:t>
          </w:r>
        </w:p>
      </w:docPartBody>
    </w:docPart>
    <w:docPart>
      <w:docPartPr>
        <w:name w:val="05130F4875F27A42A32CA9751653AA45"/>
        <w:category>
          <w:name w:val="General"/>
          <w:gallery w:val="placeholder"/>
        </w:category>
        <w:types>
          <w:type w:val="bbPlcHdr"/>
        </w:types>
        <w:behaviors>
          <w:behavior w:val="content"/>
        </w:behaviors>
        <w:guid w:val="{EB8C2AEC-90CB-1C4D-945A-FC8B60D59D1F}"/>
      </w:docPartPr>
      <w:docPartBody>
        <w:p w14:paraId="515E216E" w14:textId="7A01A87F" w:rsidR="00694FEE" w:rsidRDefault="00C003AE" w:rsidP="00C003AE">
          <w:pPr>
            <w:pStyle w:val="05130F4875F27A42A32CA9751653AA45"/>
          </w:pPr>
          <w:r>
            <w:t>[Type text]</w:t>
          </w:r>
        </w:p>
      </w:docPartBody>
    </w:docPart>
    <w:docPart>
      <w:docPartPr>
        <w:name w:val="2F44082F19BDD644AA4794D05D94E73C"/>
        <w:category>
          <w:name w:val="General"/>
          <w:gallery w:val="placeholder"/>
        </w:category>
        <w:types>
          <w:type w:val="bbPlcHdr"/>
        </w:types>
        <w:behaviors>
          <w:behavior w:val="content"/>
        </w:behaviors>
        <w:guid w:val="{4EF9B6EF-23CF-FA46-BA5F-9CB4F755A239}"/>
      </w:docPartPr>
      <w:docPartBody>
        <w:p w14:paraId="28941364" w14:textId="1D0AED1C" w:rsidR="00694FEE" w:rsidRDefault="00C003AE" w:rsidP="00C003AE">
          <w:pPr>
            <w:pStyle w:val="2F44082F19BDD644AA4794D05D94E73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Marker Felt">
    <w:panose1 w:val="02000400000000000000"/>
    <w:charset w:val="00"/>
    <w:family w:val="auto"/>
    <w:pitch w:val="variable"/>
    <w:sig w:usb0="80000063" w:usb1="00000040" w:usb2="00000000" w:usb3="00000000" w:csb0="00000111" w:csb1="00000000"/>
  </w:font>
  <w:font w:name="Cambria">
    <w:panose1 w:val="02040503050406030204"/>
    <w:charset w:val="00"/>
    <w:family w:val="auto"/>
    <w:pitch w:val="variable"/>
    <w:sig w:usb0="E00002FF" w:usb1="400004FF" w:usb2="00000000" w:usb3="00000000" w:csb0="0000019F" w:csb1="00000000"/>
  </w:font>
  <w:font w:name="Wawati TC Regular">
    <w:panose1 w:val="040B0500000000000000"/>
    <w:charset w:val="00"/>
    <w:family w:val="auto"/>
    <w:pitch w:val="variable"/>
    <w:sig w:usb0="A00000FF" w:usb1="5889787B" w:usb2="00000016" w:usb3="00000000" w:csb0="00100003"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3AE"/>
    <w:rsid w:val="005472F6"/>
    <w:rsid w:val="00694FEE"/>
    <w:rsid w:val="00C003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B1006F05F5AD42AC559B83846AC2AC">
    <w:name w:val="FEB1006F05F5AD42AC559B83846AC2AC"/>
    <w:rsid w:val="00C003AE"/>
  </w:style>
  <w:style w:type="paragraph" w:customStyle="1" w:styleId="05130F4875F27A42A32CA9751653AA45">
    <w:name w:val="05130F4875F27A42A32CA9751653AA45"/>
    <w:rsid w:val="00C003AE"/>
  </w:style>
  <w:style w:type="paragraph" w:customStyle="1" w:styleId="2F44082F19BDD644AA4794D05D94E73C">
    <w:name w:val="2F44082F19BDD644AA4794D05D94E73C"/>
    <w:rsid w:val="00C003AE"/>
  </w:style>
  <w:style w:type="paragraph" w:customStyle="1" w:styleId="A81EC4C0C3FF3F48A019000AB55360FA">
    <w:name w:val="A81EC4C0C3FF3F48A019000AB55360FA"/>
    <w:rsid w:val="00C003AE"/>
  </w:style>
  <w:style w:type="paragraph" w:customStyle="1" w:styleId="E2A44B07B731A94BB0C4B60AE3CBB974">
    <w:name w:val="E2A44B07B731A94BB0C4B60AE3CBB974"/>
    <w:rsid w:val="00C003AE"/>
  </w:style>
  <w:style w:type="paragraph" w:customStyle="1" w:styleId="2AEF0B6B23EB8C4A8FF6C43CFEEADDFC">
    <w:name w:val="2AEF0B6B23EB8C4A8FF6C43CFEEADDFC"/>
    <w:rsid w:val="00C003AE"/>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B1006F05F5AD42AC559B83846AC2AC">
    <w:name w:val="FEB1006F05F5AD42AC559B83846AC2AC"/>
    <w:rsid w:val="00C003AE"/>
  </w:style>
  <w:style w:type="paragraph" w:customStyle="1" w:styleId="05130F4875F27A42A32CA9751653AA45">
    <w:name w:val="05130F4875F27A42A32CA9751653AA45"/>
    <w:rsid w:val="00C003AE"/>
  </w:style>
  <w:style w:type="paragraph" w:customStyle="1" w:styleId="2F44082F19BDD644AA4794D05D94E73C">
    <w:name w:val="2F44082F19BDD644AA4794D05D94E73C"/>
    <w:rsid w:val="00C003AE"/>
  </w:style>
  <w:style w:type="paragraph" w:customStyle="1" w:styleId="A81EC4C0C3FF3F48A019000AB55360FA">
    <w:name w:val="A81EC4C0C3FF3F48A019000AB55360FA"/>
    <w:rsid w:val="00C003AE"/>
  </w:style>
  <w:style w:type="paragraph" w:customStyle="1" w:styleId="E2A44B07B731A94BB0C4B60AE3CBB974">
    <w:name w:val="E2A44B07B731A94BB0C4B60AE3CBB974"/>
    <w:rsid w:val="00C003AE"/>
  </w:style>
  <w:style w:type="paragraph" w:customStyle="1" w:styleId="2AEF0B6B23EB8C4A8FF6C43CFEEADDFC">
    <w:name w:val="2AEF0B6B23EB8C4A8FF6C43CFEEADDFC"/>
    <w:rsid w:val="00C003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C7DD9-EE1B-7547-BA3B-A27FB416A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702</Words>
  <Characters>4004</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4697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2</cp:revision>
  <cp:lastPrinted>2015-07-06T14:44:00Z</cp:lastPrinted>
  <dcterms:created xsi:type="dcterms:W3CDTF">2015-07-06T14:44:00Z</dcterms:created>
  <dcterms:modified xsi:type="dcterms:W3CDTF">2015-07-06T14:44:00Z</dcterms:modified>
</cp:coreProperties>
</file>